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D97" w14:textId="5750341F" w:rsidR="00152653" w:rsidRPr="00771D99" w:rsidRDefault="00152653" w:rsidP="0053730B">
      <w:pPr>
        <w:pStyle w:val="BodyText"/>
        <w:rPr>
          <w:b/>
          <w:color w:val="FF0000"/>
          <w:sz w:val="4"/>
          <w:szCs w:val="12"/>
        </w:rPr>
      </w:pPr>
      <w:bookmarkStart w:id="0" w:name="_GoBack"/>
      <w:bookmarkEnd w:id="0"/>
    </w:p>
    <w:tbl>
      <w:tblPr>
        <w:tblStyle w:val="TableGrid"/>
        <w:tblW w:w="0" w:type="auto"/>
        <w:tblLook w:val="04A0" w:firstRow="1" w:lastRow="0" w:firstColumn="1" w:lastColumn="0" w:noHBand="0" w:noVBand="1"/>
      </w:tblPr>
      <w:tblGrid>
        <w:gridCol w:w="1980"/>
        <w:gridCol w:w="4391"/>
        <w:gridCol w:w="2195"/>
        <w:gridCol w:w="2196"/>
      </w:tblGrid>
      <w:tr w:rsidR="007C7A4D" w:rsidRPr="007C7A4D" w14:paraId="4EBA3785" w14:textId="77777777" w:rsidTr="00771D99">
        <w:tc>
          <w:tcPr>
            <w:tcW w:w="1980" w:type="dxa"/>
            <w:shd w:val="clear" w:color="auto" w:fill="DBE5F1" w:themeFill="accent1" w:themeFillTint="33"/>
          </w:tcPr>
          <w:p w14:paraId="7A1F552D" w14:textId="2788A915" w:rsidR="00BF65D9" w:rsidRPr="007C7A4D" w:rsidRDefault="009205E8" w:rsidP="0053730B">
            <w:pPr>
              <w:pStyle w:val="BodyText"/>
              <w:rPr>
                <w:b/>
                <w:sz w:val="20"/>
              </w:rPr>
            </w:pPr>
            <w:r w:rsidRPr="007C7A4D">
              <w:rPr>
                <w:b/>
                <w:sz w:val="20"/>
              </w:rPr>
              <w:t>Name of Hirer:</w:t>
            </w:r>
          </w:p>
        </w:tc>
        <w:tc>
          <w:tcPr>
            <w:tcW w:w="8782" w:type="dxa"/>
            <w:gridSpan w:val="3"/>
          </w:tcPr>
          <w:p w14:paraId="1F139EA7" w14:textId="77777777" w:rsidR="00BF65D9" w:rsidRPr="007C7A4D" w:rsidRDefault="00BF65D9" w:rsidP="0053730B">
            <w:pPr>
              <w:pStyle w:val="BodyText"/>
              <w:rPr>
                <w:b/>
                <w:sz w:val="20"/>
              </w:rPr>
            </w:pPr>
          </w:p>
        </w:tc>
      </w:tr>
      <w:tr w:rsidR="007C7A4D" w:rsidRPr="007C7A4D" w14:paraId="086D8397" w14:textId="77777777" w:rsidTr="00771D99">
        <w:tc>
          <w:tcPr>
            <w:tcW w:w="1980" w:type="dxa"/>
            <w:shd w:val="clear" w:color="auto" w:fill="DBE5F1" w:themeFill="accent1" w:themeFillTint="33"/>
          </w:tcPr>
          <w:p w14:paraId="58F0D4C3" w14:textId="292264FB" w:rsidR="00BF65D9" w:rsidRPr="007C7A4D" w:rsidRDefault="009205E8" w:rsidP="0053730B">
            <w:pPr>
              <w:pStyle w:val="BodyText"/>
              <w:rPr>
                <w:b/>
                <w:sz w:val="20"/>
              </w:rPr>
            </w:pPr>
            <w:r w:rsidRPr="007C7A4D">
              <w:rPr>
                <w:b/>
                <w:sz w:val="20"/>
              </w:rPr>
              <w:t>Organisation Name:</w:t>
            </w:r>
          </w:p>
        </w:tc>
        <w:tc>
          <w:tcPr>
            <w:tcW w:w="8782" w:type="dxa"/>
            <w:gridSpan w:val="3"/>
          </w:tcPr>
          <w:p w14:paraId="2A1F28D0" w14:textId="77777777" w:rsidR="00BF65D9" w:rsidRPr="007C7A4D" w:rsidRDefault="00BF65D9" w:rsidP="0053730B">
            <w:pPr>
              <w:pStyle w:val="BodyText"/>
              <w:rPr>
                <w:b/>
                <w:sz w:val="20"/>
              </w:rPr>
            </w:pPr>
          </w:p>
        </w:tc>
      </w:tr>
      <w:tr w:rsidR="007C7A4D" w:rsidRPr="007C7A4D" w14:paraId="46A16C33" w14:textId="77777777" w:rsidTr="00771D99">
        <w:tc>
          <w:tcPr>
            <w:tcW w:w="1980" w:type="dxa"/>
            <w:vMerge w:val="restart"/>
            <w:shd w:val="clear" w:color="auto" w:fill="DBE5F1" w:themeFill="accent1" w:themeFillTint="33"/>
          </w:tcPr>
          <w:p w14:paraId="6C5DEB07" w14:textId="4A047C53" w:rsidR="009205E8" w:rsidRPr="007C7A4D" w:rsidRDefault="009205E8" w:rsidP="0053730B">
            <w:pPr>
              <w:pStyle w:val="BodyText"/>
              <w:rPr>
                <w:b/>
                <w:sz w:val="20"/>
              </w:rPr>
            </w:pPr>
            <w:r w:rsidRPr="007C7A4D">
              <w:rPr>
                <w:b/>
                <w:sz w:val="20"/>
              </w:rPr>
              <w:t>Address:</w:t>
            </w:r>
          </w:p>
        </w:tc>
        <w:tc>
          <w:tcPr>
            <w:tcW w:w="8782" w:type="dxa"/>
            <w:gridSpan w:val="3"/>
          </w:tcPr>
          <w:p w14:paraId="6A0E6E11" w14:textId="77777777" w:rsidR="009205E8" w:rsidRPr="007C7A4D" w:rsidRDefault="009205E8" w:rsidP="0053730B">
            <w:pPr>
              <w:pStyle w:val="BodyText"/>
              <w:rPr>
                <w:b/>
                <w:sz w:val="20"/>
              </w:rPr>
            </w:pPr>
          </w:p>
        </w:tc>
      </w:tr>
      <w:tr w:rsidR="007C7A4D" w:rsidRPr="007C7A4D" w14:paraId="7C66593C" w14:textId="77777777" w:rsidTr="00771D99">
        <w:tc>
          <w:tcPr>
            <w:tcW w:w="1980" w:type="dxa"/>
            <w:vMerge/>
            <w:shd w:val="clear" w:color="auto" w:fill="DBE5F1" w:themeFill="accent1" w:themeFillTint="33"/>
          </w:tcPr>
          <w:p w14:paraId="10CFB9B6" w14:textId="77777777" w:rsidR="009205E8" w:rsidRPr="007C7A4D" w:rsidRDefault="009205E8" w:rsidP="0053730B">
            <w:pPr>
              <w:pStyle w:val="BodyText"/>
              <w:rPr>
                <w:b/>
                <w:sz w:val="20"/>
              </w:rPr>
            </w:pPr>
          </w:p>
        </w:tc>
        <w:tc>
          <w:tcPr>
            <w:tcW w:w="4391" w:type="dxa"/>
          </w:tcPr>
          <w:p w14:paraId="07EE74C7" w14:textId="77777777" w:rsidR="009205E8" w:rsidRPr="007C7A4D" w:rsidRDefault="009205E8" w:rsidP="0053730B">
            <w:pPr>
              <w:pStyle w:val="BodyText"/>
              <w:rPr>
                <w:b/>
                <w:sz w:val="20"/>
              </w:rPr>
            </w:pPr>
          </w:p>
        </w:tc>
        <w:tc>
          <w:tcPr>
            <w:tcW w:w="2195" w:type="dxa"/>
            <w:shd w:val="clear" w:color="auto" w:fill="DBE5F1" w:themeFill="accent1" w:themeFillTint="33"/>
          </w:tcPr>
          <w:p w14:paraId="6202A040" w14:textId="40CB5170" w:rsidR="009205E8" w:rsidRPr="007C7A4D" w:rsidRDefault="009205E8" w:rsidP="0053730B">
            <w:pPr>
              <w:pStyle w:val="BodyText"/>
              <w:rPr>
                <w:b/>
                <w:sz w:val="20"/>
              </w:rPr>
            </w:pPr>
            <w:r w:rsidRPr="007C7A4D">
              <w:rPr>
                <w:b/>
                <w:sz w:val="20"/>
              </w:rPr>
              <w:t>Postcode:</w:t>
            </w:r>
          </w:p>
        </w:tc>
        <w:tc>
          <w:tcPr>
            <w:tcW w:w="2196" w:type="dxa"/>
          </w:tcPr>
          <w:p w14:paraId="0C14289A" w14:textId="12461CA5" w:rsidR="009205E8" w:rsidRPr="007C7A4D" w:rsidRDefault="009205E8" w:rsidP="0053730B">
            <w:pPr>
              <w:pStyle w:val="BodyText"/>
              <w:rPr>
                <w:b/>
                <w:sz w:val="20"/>
              </w:rPr>
            </w:pPr>
          </w:p>
        </w:tc>
      </w:tr>
      <w:tr w:rsidR="007C7A4D" w:rsidRPr="007C7A4D" w14:paraId="6EB116B0" w14:textId="77777777" w:rsidTr="00771D99">
        <w:tc>
          <w:tcPr>
            <w:tcW w:w="1980" w:type="dxa"/>
            <w:shd w:val="clear" w:color="auto" w:fill="DBE5F1" w:themeFill="accent1" w:themeFillTint="33"/>
          </w:tcPr>
          <w:p w14:paraId="6D523F6C" w14:textId="2EDF5D21" w:rsidR="009205E8" w:rsidRPr="007C7A4D" w:rsidRDefault="009205E8" w:rsidP="0053730B">
            <w:pPr>
              <w:pStyle w:val="BodyText"/>
              <w:rPr>
                <w:b/>
                <w:sz w:val="20"/>
              </w:rPr>
            </w:pPr>
            <w:r w:rsidRPr="007C7A4D">
              <w:rPr>
                <w:b/>
                <w:sz w:val="20"/>
              </w:rPr>
              <w:t>Email:</w:t>
            </w:r>
          </w:p>
        </w:tc>
        <w:tc>
          <w:tcPr>
            <w:tcW w:w="8782" w:type="dxa"/>
            <w:gridSpan w:val="3"/>
          </w:tcPr>
          <w:p w14:paraId="3EDAE5DD" w14:textId="77777777" w:rsidR="009205E8" w:rsidRPr="007C7A4D" w:rsidRDefault="009205E8" w:rsidP="0053730B">
            <w:pPr>
              <w:pStyle w:val="BodyText"/>
              <w:rPr>
                <w:b/>
                <w:sz w:val="20"/>
              </w:rPr>
            </w:pPr>
          </w:p>
        </w:tc>
      </w:tr>
      <w:tr w:rsidR="007C7A4D" w:rsidRPr="007C7A4D" w14:paraId="21F43F64" w14:textId="77777777" w:rsidTr="00771D99">
        <w:tc>
          <w:tcPr>
            <w:tcW w:w="1980" w:type="dxa"/>
            <w:shd w:val="clear" w:color="auto" w:fill="DBE5F1" w:themeFill="accent1" w:themeFillTint="33"/>
          </w:tcPr>
          <w:p w14:paraId="3F58EFF9" w14:textId="24215C51" w:rsidR="009205E8" w:rsidRPr="007C7A4D" w:rsidRDefault="009205E8" w:rsidP="0053730B">
            <w:pPr>
              <w:pStyle w:val="BodyText"/>
              <w:rPr>
                <w:b/>
                <w:sz w:val="20"/>
              </w:rPr>
            </w:pPr>
            <w:r w:rsidRPr="007C7A4D">
              <w:rPr>
                <w:b/>
                <w:sz w:val="20"/>
              </w:rPr>
              <w:t>Tel:</w:t>
            </w:r>
          </w:p>
        </w:tc>
        <w:tc>
          <w:tcPr>
            <w:tcW w:w="8782" w:type="dxa"/>
            <w:gridSpan w:val="3"/>
          </w:tcPr>
          <w:p w14:paraId="51FAEA1D" w14:textId="77777777" w:rsidR="009205E8" w:rsidRPr="007C7A4D" w:rsidRDefault="009205E8" w:rsidP="0053730B">
            <w:pPr>
              <w:pStyle w:val="BodyText"/>
              <w:rPr>
                <w:b/>
                <w:sz w:val="20"/>
              </w:rPr>
            </w:pPr>
          </w:p>
        </w:tc>
      </w:tr>
      <w:tr w:rsidR="007C7A4D" w:rsidRPr="007C7A4D" w14:paraId="2389B5DD" w14:textId="77777777" w:rsidTr="00771D99">
        <w:tc>
          <w:tcPr>
            <w:tcW w:w="1980" w:type="dxa"/>
            <w:vMerge w:val="restart"/>
            <w:shd w:val="clear" w:color="auto" w:fill="DBE5F1" w:themeFill="accent1" w:themeFillTint="33"/>
          </w:tcPr>
          <w:p w14:paraId="29D45E71" w14:textId="742A08E9" w:rsidR="009205E8" w:rsidRPr="007C7A4D" w:rsidRDefault="009205E8" w:rsidP="0053730B">
            <w:pPr>
              <w:pStyle w:val="BodyText"/>
              <w:rPr>
                <w:b/>
                <w:sz w:val="20"/>
              </w:rPr>
            </w:pPr>
            <w:r w:rsidRPr="007C7A4D">
              <w:rPr>
                <w:b/>
                <w:sz w:val="20"/>
              </w:rPr>
              <w:t>Invoice Address (if different from Hirer)</w:t>
            </w:r>
          </w:p>
        </w:tc>
        <w:tc>
          <w:tcPr>
            <w:tcW w:w="8782" w:type="dxa"/>
            <w:gridSpan w:val="3"/>
          </w:tcPr>
          <w:p w14:paraId="5337ECF1" w14:textId="77777777" w:rsidR="009205E8" w:rsidRPr="007C7A4D" w:rsidRDefault="009205E8" w:rsidP="0053730B">
            <w:pPr>
              <w:pStyle w:val="BodyText"/>
              <w:rPr>
                <w:b/>
                <w:sz w:val="20"/>
              </w:rPr>
            </w:pPr>
          </w:p>
        </w:tc>
      </w:tr>
      <w:tr w:rsidR="007C7A4D" w:rsidRPr="007C7A4D" w14:paraId="703DDF37" w14:textId="77777777" w:rsidTr="00771D99">
        <w:tc>
          <w:tcPr>
            <w:tcW w:w="1980" w:type="dxa"/>
            <w:vMerge/>
            <w:shd w:val="clear" w:color="auto" w:fill="DBE5F1" w:themeFill="accent1" w:themeFillTint="33"/>
          </w:tcPr>
          <w:p w14:paraId="52E8044D" w14:textId="77777777" w:rsidR="009205E8" w:rsidRPr="007C7A4D" w:rsidRDefault="009205E8" w:rsidP="0053730B">
            <w:pPr>
              <w:pStyle w:val="BodyText"/>
              <w:rPr>
                <w:b/>
                <w:sz w:val="20"/>
              </w:rPr>
            </w:pPr>
          </w:p>
        </w:tc>
        <w:tc>
          <w:tcPr>
            <w:tcW w:w="4391" w:type="dxa"/>
          </w:tcPr>
          <w:p w14:paraId="05F0E346" w14:textId="77777777" w:rsidR="009205E8" w:rsidRPr="007C7A4D" w:rsidRDefault="009205E8" w:rsidP="0053730B">
            <w:pPr>
              <w:pStyle w:val="BodyText"/>
              <w:rPr>
                <w:b/>
                <w:sz w:val="20"/>
              </w:rPr>
            </w:pPr>
          </w:p>
        </w:tc>
        <w:tc>
          <w:tcPr>
            <w:tcW w:w="2195" w:type="dxa"/>
            <w:shd w:val="clear" w:color="auto" w:fill="DBE5F1" w:themeFill="accent1" w:themeFillTint="33"/>
          </w:tcPr>
          <w:p w14:paraId="054BA836" w14:textId="101F9A67" w:rsidR="009205E8" w:rsidRPr="007C7A4D" w:rsidRDefault="007C7A4D" w:rsidP="0053730B">
            <w:pPr>
              <w:pStyle w:val="BodyText"/>
              <w:rPr>
                <w:b/>
                <w:sz w:val="20"/>
              </w:rPr>
            </w:pPr>
            <w:r w:rsidRPr="007C7A4D">
              <w:rPr>
                <w:b/>
                <w:sz w:val="20"/>
              </w:rPr>
              <w:t>Postcode</w:t>
            </w:r>
            <w:r w:rsidR="009205E8" w:rsidRPr="007C7A4D">
              <w:rPr>
                <w:b/>
                <w:sz w:val="20"/>
              </w:rPr>
              <w:t>:</w:t>
            </w:r>
          </w:p>
        </w:tc>
        <w:tc>
          <w:tcPr>
            <w:tcW w:w="2196" w:type="dxa"/>
          </w:tcPr>
          <w:p w14:paraId="29F9D3C4" w14:textId="4C20CE2C" w:rsidR="009205E8" w:rsidRPr="007C7A4D" w:rsidRDefault="009205E8" w:rsidP="0053730B">
            <w:pPr>
              <w:pStyle w:val="BodyText"/>
              <w:rPr>
                <w:b/>
                <w:sz w:val="20"/>
              </w:rPr>
            </w:pPr>
          </w:p>
        </w:tc>
      </w:tr>
    </w:tbl>
    <w:p w14:paraId="43682F04" w14:textId="6171B6C6" w:rsidR="00BF65D9" w:rsidRPr="00771D99" w:rsidRDefault="00BF65D9" w:rsidP="007C7A4D">
      <w:pPr>
        <w:pStyle w:val="BodyText"/>
        <w:rPr>
          <w:b/>
          <w:sz w:val="4"/>
          <w:szCs w:val="12"/>
        </w:rPr>
      </w:pPr>
    </w:p>
    <w:tbl>
      <w:tblPr>
        <w:tblStyle w:val="TableGrid"/>
        <w:tblW w:w="0" w:type="auto"/>
        <w:tblLook w:val="04A0" w:firstRow="1" w:lastRow="0" w:firstColumn="1" w:lastColumn="0" w:noHBand="0" w:noVBand="1"/>
      </w:tblPr>
      <w:tblGrid>
        <w:gridCol w:w="3587"/>
        <w:gridCol w:w="1228"/>
        <w:gridCol w:w="1276"/>
        <w:gridCol w:w="4671"/>
      </w:tblGrid>
      <w:tr w:rsidR="007C7A4D" w14:paraId="57A37914" w14:textId="77777777" w:rsidTr="00771D99">
        <w:tc>
          <w:tcPr>
            <w:tcW w:w="3587" w:type="dxa"/>
            <w:shd w:val="clear" w:color="auto" w:fill="DBE5F1" w:themeFill="accent1" w:themeFillTint="33"/>
          </w:tcPr>
          <w:p w14:paraId="4B19DF60" w14:textId="567245D8" w:rsidR="007C7A4D" w:rsidRDefault="007C7A4D" w:rsidP="007C7A4D">
            <w:pPr>
              <w:pStyle w:val="BodyText"/>
              <w:rPr>
                <w:b/>
                <w:sz w:val="20"/>
              </w:rPr>
            </w:pPr>
            <w:r>
              <w:rPr>
                <w:b/>
                <w:sz w:val="20"/>
              </w:rPr>
              <w:t xml:space="preserve">Facilities Required </w:t>
            </w:r>
          </w:p>
        </w:tc>
        <w:tc>
          <w:tcPr>
            <w:tcW w:w="1228" w:type="dxa"/>
            <w:shd w:val="clear" w:color="auto" w:fill="DBE5F1" w:themeFill="accent1" w:themeFillTint="33"/>
          </w:tcPr>
          <w:p w14:paraId="5A46FFAF" w14:textId="43724BF8" w:rsidR="007C7A4D" w:rsidRDefault="007C7A4D" w:rsidP="007C7A4D">
            <w:pPr>
              <w:pStyle w:val="BodyText"/>
              <w:jc w:val="center"/>
              <w:rPr>
                <w:b/>
                <w:sz w:val="20"/>
              </w:rPr>
            </w:pPr>
            <w:r>
              <w:rPr>
                <w:b/>
                <w:sz w:val="20"/>
              </w:rPr>
              <w:t>For training</w:t>
            </w:r>
          </w:p>
        </w:tc>
        <w:tc>
          <w:tcPr>
            <w:tcW w:w="1276" w:type="dxa"/>
            <w:shd w:val="clear" w:color="auto" w:fill="DBE5F1" w:themeFill="accent1" w:themeFillTint="33"/>
          </w:tcPr>
          <w:p w14:paraId="3A9B3048" w14:textId="12D94363" w:rsidR="007C7A4D" w:rsidRDefault="007C7A4D" w:rsidP="007C7A4D">
            <w:pPr>
              <w:pStyle w:val="BodyText"/>
              <w:jc w:val="center"/>
              <w:rPr>
                <w:b/>
                <w:sz w:val="20"/>
              </w:rPr>
            </w:pPr>
            <w:r>
              <w:rPr>
                <w:b/>
                <w:sz w:val="20"/>
              </w:rPr>
              <w:t>For Matches</w:t>
            </w:r>
          </w:p>
        </w:tc>
        <w:tc>
          <w:tcPr>
            <w:tcW w:w="4671" w:type="dxa"/>
            <w:shd w:val="clear" w:color="auto" w:fill="DBE5F1" w:themeFill="accent1" w:themeFillTint="33"/>
          </w:tcPr>
          <w:p w14:paraId="6E97FBCA" w14:textId="1FBD7EC1" w:rsidR="007C7A4D" w:rsidRDefault="007C7A4D" w:rsidP="007C7A4D">
            <w:pPr>
              <w:pStyle w:val="BodyText"/>
              <w:rPr>
                <w:b/>
                <w:sz w:val="20"/>
              </w:rPr>
            </w:pPr>
            <w:r>
              <w:rPr>
                <w:b/>
                <w:sz w:val="20"/>
              </w:rPr>
              <w:t xml:space="preserve">Other purpose </w:t>
            </w:r>
            <w:r w:rsidR="00AA69DD">
              <w:rPr>
                <w:b/>
                <w:sz w:val="20"/>
              </w:rPr>
              <w:t>(please specify)</w:t>
            </w:r>
          </w:p>
        </w:tc>
      </w:tr>
      <w:tr w:rsidR="007C7A4D" w14:paraId="6F6DA180" w14:textId="77777777" w:rsidTr="00771D99">
        <w:tc>
          <w:tcPr>
            <w:tcW w:w="3587" w:type="dxa"/>
            <w:shd w:val="clear" w:color="auto" w:fill="DBE5F1" w:themeFill="accent1" w:themeFillTint="33"/>
          </w:tcPr>
          <w:p w14:paraId="3568E87B" w14:textId="0F96A580" w:rsidR="007C7A4D" w:rsidRDefault="00771D99" w:rsidP="007C7A4D">
            <w:pPr>
              <w:pStyle w:val="BodyText"/>
              <w:rPr>
                <w:b/>
                <w:sz w:val="20"/>
              </w:rPr>
            </w:pPr>
            <w:r>
              <w:rPr>
                <w:b/>
                <w:sz w:val="20"/>
              </w:rPr>
              <w:t>Centenary Field</w:t>
            </w:r>
            <w:r w:rsidR="007C7A4D">
              <w:rPr>
                <w:b/>
                <w:sz w:val="20"/>
              </w:rPr>
              <w:t xml:space="preserve"> – All site </w:t>
            </w:r>
          </w:p>
        </w:tc>
        <w:tc>
          <w:tcPr>
            <w:tcW w:w="1228" w:type="dxa"/>
          </w:tcPr>
          <w:p w14:paraId="30742854" w14:textId="77777777" w:rsidR="007C7A4D" w:rsidRDefault="007C7A4D" w:rsidP="007C7A4D">
            <w:pPr>
              <w:pStyle w:val="BodyText"/>
              <w:rPr>
                <w:b/>
                <w:sz w:val="20"/>
              </w:rPr>
            </w:pPr>
          </w:p>
        </w:tc>
        <w:tc>
          <w:tcPr>
            <w:tcW w:w="1276" w:type="dxa"/>
          </w:tcPr>
          <w:p w14:paraId="14AB85F6" w14:textId="07CBCC95" w:rsidR="007C7A4D" w:rsidRDefault="007C7A4D" w:rsidP="007C7A4D">
            <w:pPr>
              <w:pStyle w:val="BodyText"/>
              <w:rPr>
                <w:b/>
                <w:sz w:val="20"/>
              </w:rPr>
            </w:pPr>
          </w:p>
        </w:tc>
        <w:tc>
          <w:tcPr>
            <w:tcW w:w="4671" w:type="dxa"/>
          </w:tcPr>
          <w:p w14:paraId="19220B81" w14:textId="77777777" w:rsidR="007C7A4D" w:rsidRDefault="007C7A4D" w:rsidP="007C7A4D">
            <w:pPr>
              <w:pStyle w:val="BodyText"/>
              <w:rPr>
                <w:b/>
                <w:sz w:val="20"/>
              </w:rPr>
            </w:pPr>
          </w:p>
          <w:p w14:paraId="4B7E327D" w14:textId="77777777" w:rsidR="00AA69DD" w:rsidRDefault="00AA69DD" w:rsidP="007C7A4D">
            <w:pPr>
              <w:pStyle w:val="BodyText"/>
              <w:rPr>
                <w:b/>
                <w:sz w:val="20"/>
              </w:rPr>
            </w:pPr>
          </w:p>
          <w:p w14:paraId="133EE897" w14:textId="63D04244" w:rsidR="00AA69DD" w:rsidRDefault="009B3BEF" w:rsidP="009B3BEF">
            <w:pPr>
              <w:pStyle w:val="BodyText"/>
              <w:tabs>
                <w:tab w:val="left" w:pos="1044"/>
              </w:tabs>
              <w:rPr>
                <w:b/>
                <w:sz w:val="20"/>
              </w:rPr>
            </w:pPr>
            <w:r>
              <w:rPr>
                <w:b/>
                <w:sz w:val="20"/>
              </w:rPr>
              <w:tab/>
            </w:r>
          </w:p>
        </w:tc>
      </w:tr>
      <w:tr w:rsidR="00771D99" w14:paraId="2FC7FC55" w14:textId="77777777" w:rsidTr="00771D99">
        <w:tc>
          <w:tcPr>
            <w:tcW w:w="3587" w:type="dxa"/>
            <w:shd w:val="clear" w:color="auto" w:fill="DBE5F1" w:themeFill="accent1" w:themeFillTint="33"/>
          </w:tcPr>
          <w:p w14:paraId="444859CF" w14:textId="1080C441" w:rsidR="00771D99" w:rsidRDefault="00771D99" w:rsidP="007C7A4D">
            <w:pPr>
              <w:pStyle w:val="BodyText"/>
              <w:rPr>
                <w:b/>
                <w:sz w:val="20"/>
              </w:rPr>
            </w:pPr>
            <w:r>
              <w:rPr>
                <w:b/>
                <w:sz w:val="20"/>
              </w:rPr>
              <w:t>Crackle Hill Extension</w:t>
            </w:r>
          </w:p>
        </w:tc>
        <w:tc>
          <w:tcPr>
            <w:tcW w:w="1228" w:type="dxa"/>
          </w:tcPr>
          <w:p w14:paraId="26AA2CD9" w14:textId="77777777" w:rsidR="00771D99" w:rsidRDefault="00771D99" w:rsidP="007C7A4D">
            <w:pPr>
              <w:pStyle w:val="BodyText"/>
              <w:rPr>
                <w:b/>
                <w:sz w:val="20"/>
              </w:rPr>
            </w:pPr>
          </w:p>
        </w:tc>
        <w:tc>
          <w:tcPr>
            <w:tcW w:w="1276" w:type="dxa"/>
          </w:tcPr>
          <w:p w14:paraId="698741B8" w14:textId="77777777" w:rsidR="00771D99" w:rsidRDefault="00771D99" w:rsidP="007C7A4D">
            <w:pPr>
              <w:pStyle w:val="BodyText"/>
              <w:rPr>
                <w:b/>
                <w:sz w:val="20"/>
              </w:rPr>
            </w:pPr>
          </w:p>
        </w:tc>
        <w:tc>
          <w:tcPr>
            <w:tcW w:w="4671" w:type="dxa"/>
          </w:tcPr>
          <w:p w14:paraId="04F1153A" w14:textId="77777777" w:rsidR="00771D99" w:rsidRDefault="00771D99" w:rsidP="007C7A4D">
            <w:pPr>
              <w:pStyle w:val="BodyText"/>
              <w:rPr>
                <w:b/>
                <w:sz w:val="20"/>
              </w:rPr>
            </w:pPr>
          </w:p>
        </w:tc>
      </w:tr>
      <w:tr w:rsidR="007C7A4D" w14:paraId="17779972" w14:textId="77777777" w:rsidTr="00771D99">
        <w:tc>
          <w:tcPr>
            <w:tcW w:w="3587" w:type="dxa"/>
            <w:shd w:val="clear" w:color="auto" w:fill="DBE5F1" w:themeFill="accent1" w:themeFillTint="33"/>
          </w:tcPr>
          <w:p w14:paraId="5BD991A0" w14:textId="6F3D420B" w:rsidR="007C7A4D" w:rsidRDefault="007C7A4D" w:rsidP="007C7A4D">
            <w:pPr>
              <w:pStyle w:val="BodyText"/>
              <w:rPr>
                <w:b/>
                <w:sz w:val="20"/>
              </w:rPr>
            </w:pPr>
            <w:r>
              <w:rPr>
                <w:b/>
                <w:sz w:val="20"/>
              </w:rPr>
              <w:t xml:space="preserve">Football pitch </w:t>
            </w:r>
          </w:p>
        </w:tc>
        <w:tc>
          <w:tcPr>
            <w:tcW w:w="1228" w:type="dxa"/>
          </w:tcPr>
          <w:p w14:paraId="29965872" w14:textId="77777777" w:rsidR="007C7A4D" w:rsidRDefault="007C7A4D" w:rsidP="007C7A4D">
            <w:pPr>
              <w:pStyle w:val="BodyText"/>
              <w:rPr>
                <w:b/>
                <w:sz w:val="20"/>
              </w:rPr>
            </w:pPr>
          </w:p>
        </w:tc>
        <w:tc>
          <w:tcPr>
            <w:tcW w:w="1276" w:type="dxa"/>
          </w:tcPr>
          <w:p w14:paraId="44B49725" w14:textId="6F51A0E5" w:rsidR="007C7A4D" w:rsidRDefault="007C7A4D" w:rsidP="007C7A4D">
            <w:pPr>
              <w:pStyle w:val="BodyText"/>
              <w:rPr>
                <w:b/>
                <w:sz w:val="20"/>
              </w:rPr>
            </w:pPr>
          </w:p>
        </w:tc>
        <w:tc>
          <w:tcPr>
            <w:tcW w:w="4671" w:type="dxa"/>
          </w:tcPr>
          <w:p w14:paraId="5F172F1F" w14:textId="77777777" w:rsidR="007C7A4D" w:rsidRDefault="007C7A4D" w:rsidP="007C7A4D">
            <w:pPr>
              <w:pStyle w:val="BodyText"/>
              <w:rPr>
                <w:b/>
                <w:sz w:val="20"/>
              </w:rPr>
            </w:pPr>
          </w:p>
        </w:tc>
      </w:tr>
      <w:tr w:rsidR="007C7A4D" w14:paraId="2E8D7E16" w14:textId="77777777" w:rsidTr="00771D99">
        <w:tc>
          <w:tcPr>
            <w:tcW w:w="3587" w:type="dxa"/>
            <w:shd w:val="clear" w:color="auto" w:fill="DBE5F1" w:themeFill="accent1" w:themeFillTint="33"/>
          </w:tcPr>
          <w:p w14:paraId="62467471" w14:textId="7C662F95" w:rsidR="007C7A4D" w:rsidRDefault="007C7A4D" w:rsidP="007C7A4D">
            <w:pPr>
              <w:pStyle w:val="BodyText"/>
              <w:rPr>
                <w:b/>
                <w:sz w:val="20"/>
              </w:rPr>
            </w:pPr>
            <w:r>
              <w:rPr>
                <w:b/>
                <w:sz w:val="20"/>
              </w:rPr>
              <w:t xml:space="preserve">MUGA (tennis / basketball) </w:t>
            </w:r>
          </w:p>
        </w:tc>
        <w:tc>
          <w:tcPr>
            <w:tcW w:w="1228" w:type="dxa"/>
          </w:tcPr>
          <w:p w14:paraId="1226A341" w14:textId="77777777" w:rsidR="007C7A4D" w:rsidRDefault="007C7A4D" w:rsidP="007C7A4D">
            <w:pPr>
              <w:pStyle w:val="BodyText"/>
              <w:rPr>
                <w:b/>
                <w:sz w:val="20"/>
              </w:rPr>
            </w:pPr>
          </w:p>
        </w:tc>
        <w:tc>
          <w:tcPr>
            <w:tcW w:w="1276" w:type="dxa"/>
          </w:tcPr>
          <w:p w14:paraId="43EDFE93" w14:textId="17F7A2A0" w:rsidR="007C7A4D" w:rsidRDefault="007C7A4D" w:rsidP="007C7A4D">
            <w:pPr>
              <w:pStyle w:val="BodyText"/>
              <w:rPr>
                <w:b/>
                <w:sz w:val="20"/>
              </w:rPr>
            </w:pPr>
          </w:p>
        </w:tc>
        <w:tc>
          <w:tcPr>
            <w:tcW w:w="4671" w:type="dxa"/>
          </w:tcPr>
          <w:p w14:paraId="1C4C19FB" w14:textId="77777777" w:rsidR="007C7A4D" w:rsidRDefault="007C7A4D" w:rsidP="007C7A4D">
            <w:pPr>
              <w:pStyle w:val="BodyText"/>
              <w:rPr>
                <w:b/>
                <w:sz w:val="20"/>
              </w:rPr>
            </w:pPr>
          </w:p>
        </w:tc>
      </w:tr>
    </w:tbl>
    <w:p w14:paraId="627DA3C4" w14:textId="44C82948" w:rsidR="007C7A4D" w:rsidRDefault="007C7A4D" w:rsidP="00BE255A">
      <w:pPr>
        <w:pStyle w:val="BodyText"/>
        <w:ind w:left="142"/>
        <w:rPr>
          <w:b/>
          <w:sz w:val="20"/>
        </w:rPr>
      </w:pPr>
      <w:r>
        <w:rPr>
          <w:b/>
          <w:sz w:val="20"/>
        </w:rPr>
        <w:t>Please note that there are no changing</w:t>
      </w:r>
      <w:r w:rsidR="00BE255A">
        <w:rPr>
          <w:b/>
          <w:sz w:val="20"/>
        </w:rPr>
        <w:t xml:space="preserve"> rooms and </w:t>
      </w:r>
      <w:r>
        <w:rPr>
          <w:b/>
          <w:sz w:val="20"/>
        </w:rPr>
        <w:t xml:space="preserve">toilet facilities on site.  Toilet facilities </w:t>
      </w:r>
      <w:r w:rsidR="00BE255A">
        <w:rPr>
          <w:b/>
          <w:sz w:val="20"/>
        </w:rPr>
        <w:t xml:space="preserve">and access to electricity must </w:t>
      </w:r>
      <w:r>
        <w:rPr>
          <w:b/>
          <w:sz w:val="20"/>
        </w:rPr>
        <w:t xml:space="preserve">be booked </w:t>
      </w:r>
      <w:r w:rsidR="00BE255A">
        <w:rPr>
          <w:b/>
          <w:sz w:val="20"/>
        </w:rPr>
        <w:t xml:space="preserve">via </w:t>
      </w:r>
      <w:r w:rsidR="00AC50AD">
        <w:rPr>
          <w:b/>
          <w:sz w:val="20"/>
        </w:rPr>
        <w:t>Meppershall</w:t>
      </w:r>
      <w:r>
        <w:rPr>
          <w:b/>
          <w:sz w:val="20"/>
        </w:rPr>
        <w:t xml:space="preserve"> Village Hall – see: </w:t>
      </w:r>
      <w:hyperlink r:id="rId8" w:history="1">
        <w:r w:rsidR="00771D99" w:rsidRPr="007531A8">
          <w:rPr>
            <w:rStyle w:val="Hyperlink"/>
            <w:b/>
            <w:sz w:val="20"/>
          </w:rPr>
          <w:t>https://www.meppershallvillagehall.co.uk/</w:t>
        </w:r>
      </w:hyperlink>
      <w:r w:rsidR="00771D99">
        <w:rPr>
          <w:b/>
          <w:sz w:val="20"/>
        </w:rPr>
        <w:t xml:space="preserve"> </w:t>
      </w:r>
    </w:p>
    <w:tbl>
      <w:tblPr>
        <w:tblStyle w:val="TableGrid"/>
        <w:tblW w:w="0" w:type="auto"/>
        <w:tblLook w:val="04A0" w:firstRow="1" w:lastRow="0" w:firstColumn="1" w:lastColumn="0" w:noHBand="0" w:noVBand="1"/>
      </w:tblPr>
      <w:tblGrid>
        <w:gridCol w:w="1980"/>
        <w:gridCol w:w="709"/>
        <w:gridCol w:w="545"/>
        <w:gridCol w:w="1255"/>
        <w:gridCol w:w="1254"/>
        <w:gridCol w:w="557"/>
        <w:gridCol w:w="641"/>
        <w:gridCol w:w="57"/>
        <w:gridCol w:w="1254"/>
        <w:gridCol w:w="1255"/>
        <w:gridCol w:w="1255"/>
      </w:tblGrid>
      <w:tr w:rsidR="00BE255A" w14:paraId="31AD995E" w14:textId="77777777" w:rsidTr="00771D99">
        <w:tc>
          <w:tcPr>
            <w:tcW w:w="10762" w:type="dxa"/>
            <w:gridSpan w:val="11"/>
            <w:shd w:val="clear" w:color="auto" w:fill="DBE5F1" w:themeFill="accent1" w:themeFillTint="33"/>
          </w:tcPr>
          <w:p w14:paraId="28326DDE" w14:textId="12BAC9A9" w:rsidR="00BE255A" w:rsidRDefault="00BE255A" w:rsidP="00BE255A">
            <w:pPr>
              <w:pStyle w:val="BodyText"/>
              <w:rPr>
                <w:b/>
                <w:sz w:val="20"/>
              </w:rPr>
            </w:pPr>
            <w:r>
              <w:rPr>
                <w:b/>
                <w:sz w:val="20"/>
              </w:rPr>
              <w:t xml:space="preserve">Hire Dates and Times </w:t>
            </w:r>
          </w:p>
        </w:tc>
      </w:tr>
      <w:tr w:rsidR="00BE255A" w14:paraId="118B1449" w14:textId="77777777" w:rsidTr="00293DD4">
        <w:tc>
          <w:tcPr>
            <w:tcW w:w="1980" w:type="dxa"/>
          </w:tcPr>
          <w:p w14:paraId="6BE17C12" w14:textId="54628BE0" w:rsidR="00BE255A" w:rsidRDefault="00BE255A" w:rsidP="00BE255A">
            <w:pPr>
              <w:pStyle w:val="BodyText"/>
              <w:rPr>
                <w:b/>
                <w:sz w:val="20"/>
              </w:rPr>
            </w:pPr>
            <w:r>
              <w:rPr>
                <w:b/>
                <w:sz w:val="20"/>
              </w:rPr>
              <w:t xml:space="preserve">Single </w:t>
            </w:r>
            <w:r w:rsidR="00AA69DD">
              <w:rPr>
                <w:b/>
                <w:sz w:val="20"/>
              </w:rPr>
              <w:t>h</w:t>
            </w:r>
            <w:r>
              <w:rPr>
                <w:b/>
                <w:sz w:val="20"/>
              </w:rPr>
              <w:t xml:space="preserve">ire </w:t>
            </w:r>
            <w:r w:rsidR="00AA69DD">
              <w:rPr>
                <w:b/>
                <w:sz w:val="20"/>
              </w:rPr>
              <w:t>d</w:t>
            </w:r>
            <w:r>
              <w:rPr>
                <w:b/>
                <w:sz w:val="20"/>
              </w:rPr>
              <w:t>ate:</w:t>
            </w:r>
          </w:p>
        </w:tc>
        <w:tc>
          <w:tcPr>
            <w:tcW w:w="709" w:type="dxa"/>
          </w:tcPr>
          <w:p w14:paraId="1AC848D6" w14:textId="4C924FAC" w:rsidR="00BE255A" w:rsidRDefault="00BE255A" w:rsidP="00BE255A">
            <w:pPr>
              <w:pStyle w:val="BodyText"/>
              <w:rPr>
                <w:b/>
                <w:sz w:val="20"/>
              </w:rPr>
            </w:pPr>
            <w:r>
              <w:rPr>
                <w:b/>
                <w:sz w:val="20"/>
              </w:rPr>
              <w:t xml:space="preserve">Date: </w:t>
            </w:r>
          </w:p>
        </w:tc>
        <w:tc>
          <w:tcPr>
            <w:tcW w:w="3611" w:type="dxa"/>
            <w:gridSpan w:val="4"/>
          </w:tcPr>
          <w:p w14:paraId="109F03B3" w14:textId="77777777" w:rsidR="00BE255A" w:rsidRDefault="00BE255A" w:rsidP="00BE255A">
            <w:pPr>
              <w:pStyle w:val="BodyText"/>
              <w:rPr>
                <w:b/>
                <w:sz w:val="20"/>
              </w:rPr>
            </w:pPr>
          </w:p>
        </w:tc>
        <w:tc>
          <w:tcPr>
            <w:tcW w:w="641" w:type="dxa"/>
          </w:tcPr>
          <w:p w14:paraId="3F5DA838" w14:textId="74F11ED2" w:rsidR="00BE255A" w:rsidRDefault="00BE255A" w:rsidP="00BE255A">
            <w:pPr>
              <w:pStyle w:val="BodyText"/>
              <w:rPr>
                <w:b/>
                <w:sz w:val="20"/>
              </w:rPr>
            </w:pPr>
            <w:r>
              <w:rPr>
                <w:b/>
                <w:sz w:val="20"/>
              </w:rPr>
              <w:t>Time</w:t>
            </w:r>
          </w:p>
        </w:tc>
        <w:tc>
          <w:tcPr>
            <w:tcW w:w="3821" w:type="dxa"/>
            <w:gridSpan w:val="4"/>
          </w:tcPr>
          <w:p w14:paraId="701C879A" w14:textId="7F487BF4" w:rsidR="00BE255A" w:rsidRDefault="00BE255A" w:rsidP="00BE255A">
            <w:pPr>
              <w:pStyle w:val="BodyText"/>
              <w:rPr>
                <w:b/>
                <w:sz w:val="20"/>
              </w:rPr>
            </w:pPr>
          </w:p>
        </w:tc>
      </w:tr>
      <w:tr w:rsidR="00AC54E3" w14:paraId="39AFAAA0" w14:textId="77777777" w:rsidTr="00AC50AD">
        <w:tc>
          <w:tcPr>
            <w:tcW w:w="1980" w:type="dxa"/>
          </w:tcPr>
          <w:p w14:paraId="1F95F962" w14:textId="4D8F0EBB" w:rsidR="00AC54E3" w:rsidRDefault="00AC54E3" w:rsidP="00BE255A">
            <w:pPr>
              <w:pStyle w:val="BodyText"/>
              <w:rPr>
                <w:b/>
                <w:sz w:val="20"/>
              </w:rPr>
            </w:pPr>
            <w:r>
              <w:rPr>
                <w:b/>
                <w:sz w:val="20"/>
              </w:rPr>
              <w:t xml:space="preserve">Multiple </w:t>
            </w:r>
            <w:r w:rsidR="00AA69DD">
              <w:rPr>
                <w:b/>
                <w:sz w:val="20"/>
              </w:rPr>
              <w:t>h</w:t>
            </w:r>
            <w:r>
              <w:rPr>
                <w:b/>
                <w:sz w:val="20"/>
              </w:rPr>
              <w:t xml:space="preserve">ire </w:t>
            </w:r>
            <w:r w:rsidR="00AA69DD">
              <w:rPr>
                <w:b/>
                <w:sz w:val="20"/>
              </w:rPr>
              <w:t>d</w:t>
            </w:r>
            <w:r>
              <w:rPr>
                <w:b/>
                <w:sz w:val="20"/>
              </w:rPr>
              <w:t xml:space="preserve">ates: </w:t>
            </w:r>
            <w:r w:rsidRPr="00AC54E3">
              <w:rPr>
                <w:b/>
                <w:sz w:val="18"/>
                <w:szCs w:val="20"/>
              </w:rPr>
              <w:t xml:space="preserve">(please tick) </w:t>
            </w:r>
          </w:p>
        </w:tc>
        <w:tc>
          <w:tcPr>
            <w:tcW w:w="1254" w:type="dxa"/>
            <w:gridSpan w:val="2"/>
          </w:tcPr>
          <w:p w14:paraId="3EEF12A8" w14:textId="12FB75A0" w:rsidR="00AC54E3" w:rsidRDefault="00AC54E3" w:rsidP="00AC54E3">
            <w:pPr>
              <w:pStyle w:val="BodyText"/>
              <w:jc w:val="center"/>
              <w:rPr>
                <w:b/>
                <w:sz w:val="20"/>
              </w:rPr>
            </w:pPr>
            <w:r>
              <w:rPr>
                <w:b/>
                <w:sz w:val="20"/>
              </w:rPr>
              <w:t>Mon</w:t>
            </w:r>
          </w:p>
        </w:tc>
        <w:tc>
          <w:tcPr>
            <w:tcW w:w="1255" w:type="dxa"/>
          </w:tcPr>
          <w:p w14:paraId="74AB85A1" w14:textId="5D89A866" w:rsidR="00AC54E3" w:rsidRDefault="00AC54E3" w:rsidP="00AC54E3">
            <w:pPr>
              <w:pStyle w:val="BodyText"/>
              <w:jc w:val="center"/>
              <w:rPr>
                <w:b/>
                <w:sz w:val="20"/>
              </w:rPr>
            </w:pPr>
            <w:r>
              <w:rPr>
                <w:b/>
                <w:sz w:val="20"/>
              </w:rPr>
              <w:t>Tue</w:t>
            </w:r>
          </w:p>
        </w:tc>
        <w:tc>
          <w:tcPr>
            <w:tcW w:w="1254" w:type="dxa"/>
          </w:tcPr>
          <w:p w14:paraId="73326014" w14:textId="3D7A4BAD" w:rsidR="00AC54E3" w:rsidRDefault="00AC54E3" w:rsidP="00AC54E3">
            <w:pPr>
              <w:pStyle w:val="BodyText"/>
              <w:jc w:val="center"/>
              <w:rPr>
                <w:b/>
                <w:sz w:val="20"/>
              </w:rPr>
            </w:pPr>
            <w:r>
              <w:rPr>
                <w:b/>
                <w:sz w:val="20"/>
              </w:rPr>
              <w:t>Wed</w:t>
            </w:r>
          </w:p>
        </w:tc>
        <w:tc>
          <w:tcPr>
            <w:tcW w:w="1255" w:type="dxa"/>
            <w:gridSpan w:val="3"/>
          </w:tcPr>
          <w:p w14:paraId="6E9CE35D" w14:textId="10183E7F" w:rsidR="00AC54E3" w:rsidRDefault="00AC54E3" w:rsidP="00AC54E3">
            <w:pPr>
              <w:pStyle w:val="BodyText"/>
              <w:jc w:val="center"/>
              <w:rPr>
                <w:b/>
                <w:sz w:val="20"/>
              </w:rPr>
            </w:pPr>
            <w:r>
              <w:rPr>
                <w:b/>
                <w:sz w:val="20"/>
              </w:rPr>
              <w:t>Thu</w:t>
            </w:r>
          </w:p>
        </w:tc>
        <w:tc>
          <w:tcPr>
            <w:tcW w:w="1254" w:type="dxa"/>
          </w:tcPr>
          <w:p w14:paraId="13CB499E" w14:textId="7581D116" w:rsidR="00AC54E3" w:rsidRDefault="00AC54E3" w:rsidP="00AC54E3">
            <w:pPr>
              <w:pStyle w:val="BodyText"/>
              <w:jc w:val="center"/>
              <w:rPr>
                <w:b/>
                <w:sz w:val="20"/>
              </w:rPr>
            </w:pPr>
            <w:r>
              <w:rPr>
                <w:b/>
                <w:sz w:val="20"/>
              </w:rPr>
              <w:t>Fri</w:t>
            </w:r>
          </w:p>
        </w:tc>
        <w:tc>
          <w:tcPr>
            <w:tcW w:w="1255" w:type="dxa"/>
          </w:tcPr>
          <w:p w14:paraId="78D3FC59" w14:textId="4EC17EAD" w:rsidR="00AC54E3" w:rsidRDefault="00AC54E3" w:rsidP="00AC54E3">
            <w:pPr>
              <w:pStyle w:val="BodyText"/>
              <w:jc w:val="center"/>
              <w:rPr>
                <w:b/>
                <w:sz w:val="20"/>
              </w:rPr>
            </w:pPr>
            <w:r>
              <w:rPr>
                <w:b/>
                <w:sz w:val="20"/>
              </w:rPr>
              <w:t>Sat</w:t>
            </w:r>
          </w:p>
        </w:tc>
        <w:tc>
          <w:tcPr>
            <w:tcW w:w="1255" w:type="dxa"/>
          </w:tcPr>
          <w:p w14:paraId="2A9B3E9F" w14:textId="77777777" w:rsidR="00AC54E3" w:rsidRDefault="00AC54E3" w:rsidP="00AC54E3">
            <w:pPr>
              <w:pStyle w:val="BodyText"/>
              <w:jc w:val="center"/>
              <w:rPr>
                <w:b/>
                <w:sz w:val="20"/>
              </w:rPr>
            </w:pPr>
            <w:r>
              <w:rPr>
                <w:b/>
                <w:sz w:val="20"/>
              </w:rPr>
              <w:t>Sun</w:t>
            </w:r>
          </w:p>
          <w:p w14:paraId="50DFEDB9" w14:textId="1FF239AC" w:rsidR="00AC54E3" w:rsidRDefault="00AC54E3" w:rsidP="00AC54E3">
            <w:pPr>
              <w:pStyle w:val="BodyText"/>
              <w:jc w:val="center"/>
              <w:rPr>
                <w:b/>
                <w:sz w:val="20"/>
              </w:rPr>
            </w:pPr>
          </w:p>
        </w:tc>
      </w:tr>
      <w:tr w:rsidR="00AC54E3" w14:paraId="094B87A0" w14:textId="77777777" w:rsidTr="00AC50AD">
        <w:tc>
          <w:tcPr>
            <w:tcW w:w="1980" w:type="dxa"/>
            <w:vMerge w:val="restart"/>
          </w:tcPr>
          <w:p w14:paraId="39441F2B" w14:textId="19A8EA53" w:rsidR="00AC54E3" w:rsidRDefault="00AC54E3" w:rsidP="00BE255A">
            <w:pPr>
              <w:pStyle w:val="BodyText"/>
              <w:rPr>
                <w:b/>
                <w:sz w:val="20"/>
              </w:rPr>
            </w:pPr>
            <w:r>
              <w:rPr>
                <w:b/>
                <w:sz w:val="20"/>
              </w:rPr>
              <w:t>Inclusive time: (</w:t>
            </w:r>
            <w:r w:rsidRPr="00AC54E3">
              <w:rPr>
                <w:b/>
                <w:sz w:val="18"/>
                <w:szCs w:val="20"/>
              </w:rPr>
              <w:t>including preparation</w:t>
            </w:r>
            <w:r>
              <w:rPr>
                <w:b/>
                <w:sz w:val="18"/>
                <w:szCs w:val="20"/>
              </w:rPr>
              <w:t>)</w:t>
            </w:r>
          </w:p>
        </w:tc>
        <w:tc>
          <w:tcPr>
            <w:tcW w:w="1254" w:type="dxa"/>
            <w:gridSpan w:val="2"/>
          </w:tcPr>
          <w:p w14:paraId="056C87B8" w14:textId="14731387" w:rsidR="00AC54E3" w:rsidRDefault="00AC54E3" w:rsidP="00AC54E3">
            <w:pPr>
              <w:pStyle w:val="BodyText"/>
              <w:jc w:val="center"/>
              <w:rPr>
                <w:b/>
                <w:sz w:val="20"/>
              </w:rPr>
            </w:pPr>
            <w:r>
              <w:rPr>
                <w:b/>
                <w:sz w:val="20"/>
              </w:rPr>
              <w:t>Start</w:t>
            </w:r>
          </w:p>
        </w:tc>
        <w:tc>
          <w:tcPr>
            <w:tcW w:w="1255" w:type="dxa"/>
          </w:tcPr>
          <w:p w14:paraId="2F9F622E" w14:textId="009CD7A0" w:rsidR="00AC54E3" w:rsidRDefault="00AC54E3" w:rsidP="00AC54E3">
            <w:pPr>
              <w:pStyle w:val="BodyText"/>
              <w:jc w:val="center"/>
              <w:rPr>
                <w:b/>
                <w:sz w:val="20"/>
              </w:rPr>
            </w:pPr>
            <w:r>
              <w:rPr>
                <w:b/>
                <w:sz w:val="20"/>
              </w:rPr>
              <w:t>Start</w:t>
            </w:r>
          </w:p>
        </w:tc>
        <w:tc>
          <w:tcPr>
            <w:tcW w:w="1254" w:type="dxa"/>
          </w:tcPr>
          <w:p w14:paraId="10864B5E" w14:textId="1C08B3B3" w:rsidR="00AC54E3" w:rsidRDefault="00AC54E3" w:rsidP="00AC54E3">
            <w:pPr>
              <w:pStyle w:val="BodyText"/>
              <w:jc w:val="center"/>
              <w:rPr>
                <w:b/>
                <w:sz w:val="20"/>
              </w:rPr>
            </w:pPr>
            <w:r>
              <w:rPr>
                <w:b/>
                <w:sz w:val="20"/>
              </w:rPr>
              <w:t>Start</w:t>
            </w:r>
          </w:p>
        </w:tc>
        <w:tc>
          <w:tcPr>
            <w:tcW w:w="1255" w:type="dxa"/>
            <w:gridSpan w:val="3"/>
          </w:tcPr>
          <w:p w14:paraId="0B0601A9" w14:textId="14E291B4" w:rsidR="00AC54E3" w:rsidRDefault="00AC54E3" w:rsidP="00AC54E3">
            <w:pPr>
              <w:pStyle w:val="BodyText"/>
              <w:jc w:val="center"/>
              <w:rPr>
                <w:b/>
                <w:sz w:val="20"/>
              </w:rPr>
            </w:pPr>
            <w:r>
              <w:rPr>
                <w:b/>
                <w:sz w:val="20"/>
              </w:rPr>
              <w:t>Start</w:t>
            </w:r>
          </w:p>
        </w:tc>
        <w:tc>
          <w:tcPr>
            <w:tcW w:w="1254" w:type="dxa"/>
          </w:tcPr>
          <w:p w14:paraId="007A5FD4" w14:textId="52FC63CB" w:rsidR="00AC54E3" w:rsidRDefault="00AC54E3" w:rsidP="00AC54E3">
            <w:pPr>
              <w:pStyle w:val="BodyText"/>
              <w:jc w:val="center"/>
              <w:rPr>
                <w:b/>
                <w:sz w:val="20"/>
              </w:rPr>
            </w:pPr>
            <w:r>
              <w:rPr>
                <w:b/>
                <w:sz w:val="20"/>
              </w:rPr>
              <w:t>Start</w:t>
            </w:r>
          </w:p>
        </w:tc>
        <w:tc>
          <w:tcPr>
            <w:tcW w:w="1255" w:type="dxa"/>
          </w:tcPr>
          <w:p w14:paraId="71BAFAAA" w14:textId="378D4A2F" w:rsidR="00AC54E3" w:rsidRDefault="00AC54E3" w:rsidP="00AC54E3">
            <w:pPr>
              <w:pStyle w:val="BodyText"/>
              <w:jc w:val="center"/>
              <w:rPr>
                <w:b/>
                <w:sz w:val="20"/>
              </w:rPr>
            </w:pPr>
            <w:r>
              <w:rPr>
                <w:b/>
                <w:sz w:val="20"/>
              </w:rPr>
              <w:t>Start</w:t>
            </w:r>
          </w:p>
        </w:tc>
        <w:tc>
          <w:tcPr>
            <w:tcW w:w="1255" w:type="dxa"/>
          </w:tcPr>
          <w:p w14:paraId="4DDE76B6" w14:textId="77777777" w:rsidR="00AC54E3" w:rsidRDefault="00AC54E3" w:rsidP="00AC54E3">
            <w:pPr>
              <w:pStyle w:val="BodyText"/>
              <w:jc w:val="center"/>
              <w:rPr>
                <w:b/>
                <w:sz w:val="20"/>
              </w:rPr>
            </w:pPr>
            <w:r>
              <w:rPr>
                <w:b/>
                <w:sz w:val="20"/>
              </w:rPr>
              <w:t>Start</w:t>
            </w:r>
          </w:p>
          <w:p w14:paraId="2D2F43DF" w14:textId="1B41FEF3" w:rsidR="00AC54E3" w:rsidRDefault="00AC54E3" w:rsidP="00AC54E3">
            <w:pPr>
              <w:pStyle w:val="BodyText"/>
              <w:jc w:val="center"/>
              <w:rPr>
                <w:b/>
                <w:sz w:val="20"/>
              </w:rPr>
            </w:pPr>
          </w:p>
        </w:tc>
      </w:tr>
      <w:tr w:rsidR="00AC54E3" w14:paraId="3E2B2EA3" w14:textId="77777777" w:rsidTr="00AC54E3">
        <w:trPr>
          <w:trHeight w:val="612"/>
        </w:trPr>
        <w:tc>
          <w:tcPr>
            <w:tcW w:w="1980" w:type="dxa"/>
            <w:vMerge/>
          </w:tcPr>
          <w:p w14:paraId="099FC049" w14:textId="77777777" w:rsidR="00AC54E3" w:rsidRDefault="00AC54E3" w:rsidP="00BE255A">
            <w:pPr>
              <w:pStyle w:val="BodyText"/>
              <w:rPr>
                <w:b/>
                <w:sz w:val="20"/>
              </w:rPr>
            </w:pPr>
          </w:p>
        </w:tc>
        <w:tc>
          <w:tcPr>
            <w:tcW w:w="1254" w:type="dxa"/>
            <w:gridSpan w:val="2"/>
          </w:tcPr>
          <w:p w14:paraId="50A06D6F" w14:textId="045FE956" w:rsidR="00AC54E3" w:rsidRDefault="00AC54E3" w:rsidP="00AC54E3">
            <w:pPr>
              <w:pStyle w:val="BodyText"/>
              <w:jc w:val="center"/>
              <w:rPr>
                <w:b/>
                <w:sz w:val="20"/>
              </w:rPr>
            </w:pPr>
            <w:r>
              <w:rPr>
                <w:b/>
                <w:sz w:val="20"/>
              </w:rPr>
              <w:t>Finish</w:t>
            </w:r>
          </w:p>
        </w:tc>
        <w:tc>
          <w:tcPr>
            <w:tcW w:w="1255" w:type="dxa"/>
          </w:tcPr>
          <w:p w14:paraId="35932F04" w14:textId="05F9075E" w:rsidR="00AC54E3" w:rsidRDefault="00AC54E3" w:rsidP="00AC54E3">
            <w:pPr>
              <w:pStyle w:val="BodyText"/>
              <w:jc w:val="center"/>
              <w:rPr>
                <w:b/>
                <w:sz w:val="20"/>
              </w:rPr>
            </w:pPr>
            <w:r>
              <w:rPr>
                <w:b/>
                <w:sz w:val="20"/>
              </w:rPr>
              <w:t>Finish</w:t>
            </w:r>
          </w:p>
        </w:tc>
        <w:tc>
          <w:tcPr>
            <w:tcW w:w="1254" w:type="dxa"/>
          </w:tcPr>
          <w:p w14:paraId="6A7F714F" w14:textId="3D9C4A5C" w:rsidR="00AC54E3" w:rsidRDefault="00AC54E3" w:rsidP="00AC54E3">
            <w:pPr>
              <w:pStyle w:val="BodyText"/>
              <w:jc w:val="center"/>
              <w:rPr>
                <w:b/>
                <w:sz w:val="20"/>
              </w:rPr>
            </w:pPr>
            <w:r>
              <w:rPr>
                <w:b/>
                <w:sz w:val="20"/>
              </w:rPr>
              <w:t>Finish</w:t>
            </w:r>
          </w:p>
        </w:tc>
        <w:tc>
          <w:tcPr>
            <w:tcW w:w="1255" w:type="dxa"/>
            <w:gridSpan w:val="3"/>
          </w:tcPr>
          <w:p w14:paraId="362AE121" w14:textId="2FDD8184" w:rsidR="00AC54E3" w:rsidRDefault="00AC54E3" w:rsidP="00AC54E3">
            <w:pPr>
              <w:pStyle w:val="BodyText"/>
              <w:jc w:val="center"/>
              <w:rPr>
                <w:b/>
                <w:sz w:val="20"/>
              </w:rPr>
            </w:pPr>
            <w:r>
              <w:rPr>
                <w:b/>
                <w:sz w:val="20"/>
              </w:rPr>
              <w:t>Finish</w:t>
            </w:r>
          </w:p>
        </w:tc>
        <w:tc>
          <w:tcPr>
            <w:tcW w:w="1254" w:type="dxa"/>
          </w:tcPr>
          <w:p w14:paraId="260B8B60" w14:textId="5FBE737A" w:rsidR="00AC54E3" w:rsidRDefault="00AC54E3" w:rsidP="00AC54E3">
            <w:pPr>
              <w:pStyle w:val="BodyText"/>
              <w:jc w:val="center"/>
              <w:rPr>
                <w:b/>
                <w:sz w:val="20"/>
              </w:rPr>
            </w:pPr>
            <w:r>
              <w:rPr>
                <w:b/>
                <w:sz w:val="20"/>
              </w:rPr>
              <w:t>Finish</w:t>
            </w:r>
          </w:p>
        </w:tc>
        <w:tc>
          <w:tcPr>
            <w:tcW w:w="1255" w:type="dxa"/>
          </w:tcPr>
          <w:p w14:paraId="23EEBA4B" w14:textId="2860F6F3" w:rsidR="00AC54E3" w:rsidRDefault="00AC54E3" w:rsidP="00AC54E3">
            <w:pPr>
              <w:pStyle w:val="BodyText"/>
              <w:jc w:val="center"/>
              <w:rPr>
                <w:b/>
                <w:sz w:val="20"/>
              </w:rPr>
            </w:pPr>
            <w:r>
              <w:rPr>
                <w:b/>
                <w:sz w:val="20"/>
              </w:rPr>
              <w:t>Finish</w:t>
            </w:r>
          </w:p>
        </w:tc>
        <w:tc>
          <w:tcPr>
            <w:tcW w:w="1255" w:type="dxa"/>
          </w:tcPr>
          <w:p w14:paraId="56AC02BF" w14:textId="77777777" w:rsidR="00AC54E3" w:rsidRDefault="00AC54E3" w:rsidP="00AC54E3">
            <w:pPr>
              <w:pStyle w:val="BodyText"/>
              <w:jc w:val="center"/>
              <w:rPr>
                <w:b/>
                <w:sz w:val="20"/>
              </w:rPr>
            </w:pPr>
            <w:r>
              <w:rPr>
                <w:b/>
                <w:sz w:val="20"/>
              </w:rPr>
              <w:t>Finish</w:t>
            </w:r>
          </w:p>
          <w:p w14:paraId="186D8F9D" w14:textId="6A7CF410" w:rsidR="00AC54E3" w:rsidRDefault="00AC54E3" w:rsidP="00AC54E3">
            <w:pPr>
              <w:pStyle w:val="BodyText"/>
              <w:jc w:val="center"/>
              <w:rPr>
                <w:b/>
                <w:sz w:val="20"/>
              </w:rPr>
            </w:pPr>
          </w:p>
        </w:tc>
      </w:tr>
      <w:tr w:rsidR="00AC54E3" w14:paraId="440FBBD7" w14:textId="77777777" w:rsidTr="00AC50AD">
        <w:trPr>
          <w:trHeight w:val="612"/>
        </w:trPr>
        <w:tc>
          <w:tcPr>
            <w:tcW w:w="1980" w:type="dxa"/>
            <w:vMerge w:val="restart"/>
          </w:tcPr>
          <w:p w14:paraId="472EBD8E" w14:textId="23E7C6A8" w:rsidR="00AC54E3" w:rsidRDefault="00AC54E3" w:rsidP="00BE255A">
            <w:pPr>
              <w:pStyle w:val="BodyText"/>
              <w:rPr>
                <w:b/>
                <w:sz w:val="20"/>
              </w:rPr>
            </w:pPr>
            <w:r>
              <w:rPr>
                <w:b/>
                <w:sz w:val="20"/>
              </w:rPr>
              <w:t xml:space="preserve">Dates: </w:t>
            </w:r>
          </w:p>
        </w:tc>
        <w:tc>
          <w:tcPr>
            <w:tcW w:w="8782" w:type="dxa"/>
            <w:gridSpan w:val="10"/>
          </w:tcPr>
          <w:p w14:paraId="741D3551" w14:textId="77777777" w:rsidR="00AC54E3" w:rsidRDefault="00AC54E3" w:rsidP="00AC54E3">
            <w:pPr>
              <w:pStyle w:val="BodyText"/>
              <w:rPr>
                <w:b/>
                <w:sz w:val="20"/>
              </w:rPr>
            </w:pPr>
            <w:r>
              <w:rPr>
                <w:b/>
                <w:sz w:val="20"/>
              </w:rPr>
              <w:t xml:space="preserve">Start: </w:t>
            </w:r>
          </w:p>
          <w:p w14:paraId="7279C1E1" w14:textId="4858074F" w:rsidR="00AC54E3" w:rsidRDefault="00AC54E3" w:rsidP="00AC54E3">
            <w:pPr>
              <w:pStyle w:val="BodyText"/>
              <w:rPr>
                <w:b/>
                <w:sz w:val="20"/>
              </w:rPr>
            </w:pPr>
          </w:p>
        </w:tc>
      </w:tr>
      <w:tr w:rsidR="00AC54E3" w14:paraId="0D37B341" w14:textId="77777777" w:rsidTr="00AC50AD">
        <w:trPr>
          <w:trHeight w:val="612"/>
        </w:trPr>
        <w:tc>
          <w:tcPr>
            <w:tcW w:w="1980" w:type="dxa"/>
            <w:vMerge/>
          </w:tcPr>
          <w:p w14:paraId="2A43980A" w14:textId="77777777" w:rsidR="00AC54E3" w:rsidRDefault="00AC54E3" w:rsidP="00BE255A">
            <w:pPr>
              <w:pStyle w:val="BodyText"/>
              <w:rPr>
                <w:b/>
                <w:sz w:val="20"/>
              </w:rPr>
            </w:pPr>
          </w:p>
        </w:tc>
        <w:tc>
          <w:tcPr>
            <w:tcW w:w="8782" w:type="dxa"/>
            <w:gridSpan w:val="10"/>
          </w:tcPr>
          <w:p w14:paraId="72DED95F" w14:textId="77777777" w:rsidR="00AC54E3" w:rsidRDefault="00AC54E3" w:rsidP="00AC54E3">
            <w:pPr>
              <w:pStyle w:val="BodyText"/>
              <w:rPr>
                <w:b/>
                <w:sz w:val="20"/>
              </w:rPr>
            </w:pPr>
            <w:r>
              <w:rPr>
                <w:b/>
                <w:sz w:val="20"/>
              </w:rPr>
              <w:t xml:space="preserve">Finish: </w:t>
            </w:r>
          </w:p>
          <w:p w14:paraId="7E2C86AE" w14:textId="1F93598A" w:rsidR="00AC54E3" w:rsidRDefault="00AC54E3" w:rsidP="00AC54E3">
            <w:pPr>
              <w:pStyle w:val="BodyText"/>
              <w:rPr>
                <w:b/>
                <w:sz w:val="20"/>
              </w:rPr>
            </w:pPr>
          </w:p>
        </w:tc>
      </w:tr>
      <w:tr w:rsidR="00AC54E3" w14:paraId="3D9F786C" w14:textId="77777777" w:rsidTr="00AC50AD">
        <w:trPr>
          <w:trHeight w:val="612"/>
        </w:trPr>
        <w:tc>
          <w:tcPr>
            <w:tcW w:w="1980" w:type="dxa"/>
          </w:tcPr>
          <w:p w14:paraId="601BCA78" w14:textId="69E8DACB" w:rsidR="00AC54E3" w:rsidRDefault="00AC54E3" w:rsidP="00BE255A">
            <w:pPr>
              <w:pStyle w:val="BodyText"/>
              <w:rPr>
                <w:b/>
                <w:sz w:val="20"/>
              </w:rPr>
            </w:pPr>
            <w:r>
              <w:rPr>
                <w:b/>
                <w:sz w:val="20"/>
              </w:rPr>
              <w:t>Excluded dates: (</w:t>
            </w:r>
            <w:r w:rsidRPr="00AC54E3">
              <w:rPr>
                <w:b/>
                <w:sz w:val="18"/>
                <w:szCs w:val="20"/>
              </w:rPr>
              <w:t>please specify</w:t>
            </w:r>
            <w:r>
              <w:rPr>
                <w:b/>
                <w:sz w:val="18"/>
                <w:szCs w:val="20"/>
              </w:rPr>
              <w:t>)</w:t>
            </w:r>
          </w:p>
        </w:tc>
        <w:tc>
          <w:tcPr>
            <w:tcW w:w="8782" w:type="dxa"/>
            <w:gridSpan w:val="10"/>
          </w:tcPr>
          <w:p w14:paraId="2533570E" w14:textId="77777777" w:rsidR="00AC54E3" w:rsidRDefault="00AC54E3" w:rsidP="00AC54E3">
            <w:pPr>
              <w:pStyle w:val="BodyText"/>
              <w:rPr>
                <w:b/>
                <w:sz w:val="20"/>
              </w:rPr>
            </w:pPr>
          </w:p>
        </w:tc>
      </w:tr>
    </w:tbl>
    <w:p w14:paraId="14902996" w14:textId="799814C3" w:rsidR="002E2686" w:rsidRPr="00771D99" w:rsidRDefault="002E2686" w:rsidP="00BE255A">
      <w:pPr>
        <w:pStyle w:val="BodyText"/>
        <w:rPr>
          <w:b/>
          <w:sz w:val="4"/>
          <w:szCs w:val="12"/>
        </w:rPr>
      </w:pPr>
    </w:p>
    <w:tbl>
      <w:tblPr>
        <w:tblStyle w:val="TableGrid"/>
        <w:tblW w:w="0" w:type="auto"/>
        <w:tblLook w:val="04A0" w:firstRow="1" w:lastRow="0" w:firstColumn="1" w:lastColumn="0" w:noHBand="0" w:noVBand="1"/>
      </w:tblPr>
      <w:tblGrid>
        <w:gridCol w:w="2152"/>
        <w:gridCol w:w="4305"/>
        <w:gridCol w:w="2152"/>
        <w:gridCol w:w="2153"/>
      </w:tblGrid>
      <w:tr w:rsidR="002E2686" w14:paraId="4F780922" w14:textId="77777777" w:rsidTr="00771D99">
        <w:trPr>
          <w:trHeight w:val="794"/>
        </w:trPr>
        <w:tc>
          <w:tcPr>
            <w:tcW w:w="10762" w:type="dxa"/>
            <w:gridSpan w:val="4"/>
            <w:shd w:val="clear" w:color="auto" w:fill="DBE5F1" w:themeFill="accent1" w:themeFillTint="33"/>
          </w:tcPr>
          <w:p w14:paraId="62E03C59" w14:textId="74BD7940" w:rsidR="002E2686" w:rsidRDefault="002E2686" w:rsidP="002E2686">
            <w:pPr>
              <w:pStyle w:val="BodyText"/>
              <w:rPr>
                <w:b/>
                <w:sz w:val="20"/>
              </w:rPr>
            </w:pPr>
            <w:r>
              <w:rPr>
                <w:b/>
                <w:sz w:val="20"/>
              </w:rPr>
              <w:t xml:space="preserve">CONFIRMATION OF BOOKING TERMS AND CONDITIONS - </w:t>
            </w:r>
            <w:r w:rsidRPr="002E2686">
              <w:rPr>
                <w:b/>
                <w:sz w:val="20"/>
              </w:rPr>
              <w:t xml:space="preserve">I have read and understood the terms and conditions of hire detailed in </w:t>
            </w:r>
            <w:r>
              <w:rPr>
                <w:b/>
                <w:sz w:val="20"/>
              </w:rPr>
              <w:t xml:space="preserve">the Councils Open Space Hire Policy </w:t>
            </w:r>
            <w:r w:rsidRPr="002E2686">
              <w:rPr>
                <w:b/>
                <w:sz w:val="20"/>
              </w:rPr>
              <w:t>and undertake to observe the conditions attached. I also agree to pay the agreed charges on</w:t>
            </w:r>
            <w:r>
              <w:rPr>
                <w:b/>
                <w:sz w:val="20"/>
              </w:rPr>
              <w:t xml:space="preserve"> </w:t>
            </w:r>
            <w:r w:rsidRPr="002E2686">
              <w:rPr>
                <w:b/>
                <w:sz w:val="20"/>
              </w:rPr>
              <w:t>demand.</w:t>
            </w:r>
          </w:p>
        </w:tc>
      </w:tr>
      <w:tr w:rsidR="000B2AC6" w14:paraId="435DBB8A" w14:textId="77777777" w:rsidTr="00771D99">
        <w:tc>
          <w:tcPr>
            <w:tcW w:w="2152" w:type="dxa"/>
            <w:shd w:val="clear" w:color="auto" w:fill="DBE5F1" w:themeFill="accent1" w:themeFillTint="33"/>
          </w:tcPr>
          <w:p w14:paraId="40B2D175" w14:textId="5B7A7FD1" w:rsidR="000B2AC6" w:rsidRDefault="000B2AC6" w:rsidP="00BE255A">
            <w:pPr>
              <w:pStyle w:val="BodyText"/>
              <w:rPr>
                <w:b/>
                <w:sz w:val="20"/>
              </w:rPr>
            </w:pPr>
            <w:r>
              <w:rPr>
                <w:b/>
                <w:sz w:val="20"/>
              </w:rPr>
              <w:t>Signature of Hirer</w:t>
            </w:r>
          </w:p>
        </w:tc>
        <w:tc>
          <w:tcPr>
            <w:tcW w:w="4305" w:type="dxa"/>
          </w:tcPr>
          <w:p w14:paraId="36F7D3CF" w14:textId="77777777" w:rsidR="000B2AC6" w:rsidRDefault="000B2AC6" w:rsidP="00BE255A">
            <w:pPr>
              <w:pStyle w:val="BodyText"/>
              <w:rPr>
                <w:b/>
                <w:sz w:val="20"/>
              </w:rPr>
            </w:pPr>
          </w:p>
          <w:p w14:paraId="36D2FB1C" w14:textId="48A9D908" w:rsidR="000B2AC6" w:rsidRDefault="000B2AC6" w:rsidP="00BE255A">
            <w:pPr>
              <w:pStyle w:val="BodyText"/>
              <w:rPr>
                <w:b/>
                <w:sz w:val="20"/>
              </w:rPr>
            </w:pPr>
          </w:p>
        </w:tc>
        <w:tc>
          <w:tcPr>
            <w:tcW w:w="2152" w:type="dxa"/>
            <w:shd w:val="clear" w:color="auto" w:fill="DBE5F1" w:themeFill="accent1" w:themeFillTint="33"/>
          </w:tcPr>
          <w:p w14:paraId="56F8226F" w14:textId="2C86C01E" w:rsidR="000B2AC6" w:rsidRDefault="000B2AC6" w:rsidP="00BE255A">
            <w:pPr>
              <w:pStyle w:val="BodyText"/>
              <w:rPr>
                <w:b/>
                <w:sz w:val="20"/>
              </w:rPr>
            </w:pPr>
            <w:r>
              <w:rPr>
                <w:b/>
                <w:sz w:val="20"/>
              </w:rPr>
              <w:t>Date</w:t>
            </w:r>
          </w:p>
        </w:tc>
        <w:tc>
          <w:tcPr>
            <w:tcW w:w="2153" w:type="dxa"/>
          </w:tcPr>
          <w:p w14:paraId="569F9681" w14:textId="4521E74A" w:rsidR="000B2AC6" w:rsidRDefault="000B2AC6" w:rsidP="00BE255A">
            <w:pPr>
              <w:pStyle w:val="BodyText"/>
              <w:rPr>
                <w:b/>
                <w:sz w:val="20"/>
              </w:rPr>
            </w:pPr>
          </w:p>
        </w:tc>
      </w:tr>
    </w:tbl>
    <w:p w14:paraId="1C890789" w14:textId="74190443" w:rsidR="007C7A4D" w:rsidRPr="00771D99" w:rsidRDefault="00AA69DD" w:rsidP="00771D99">
      <w:pPr>
        <w:pStyle w:val="ListParagraph"/>
        <w:ind w:left="142"/>
        <w:rPr>
          <w:b/>
          <w:bCs/>
          <w:sz w:val="20"/>
          <w:szCs w:val="20"/>
        </w:rPr>
      </w:pPr>
      <w:r w:rsidRPr="000B2AC6">
        <w:rPr>
          <w:b/>
          <w:bCs/>
          <w:sz w:val="20"/>
          <w:szCs w:val="20"/>
        </w:rPr>
        <w:t>Please note:</w:t>
      </w:r>
      <w:r w:rsidR="00771D99">
        <w:rPr>
          <w:b/>
          <w:bCs/>
          <w:sz w:val="20"/>
          <w:szCs w:val="20"/>
        </w:rPr>
        <w:t xml:space="preserve"> </w:t>
      </w:r>
      <w:r w:rsidRPr="00771D99">
        <w:rPr>
          <w:b/>
          <w:bCs/>
          <w:sz w:val="20"/>
          <w:szCs w:val="20"/>
        </w:rPr>
        <w:t>Booking Confirmation</w:t>
      </w:r>
      <w:r w:rsidR="002E2686" w:rsidRPr="00771D99">
        <w:rPr>
          <w:b/>
          <w:bCs/>
          <w:sz w:val="20"/>
          <w:szCs w:val="20"/>
        </w:rPr>
        <w:t xml:space="preserve"> - </w:t>
      </w:r>
      <w:r w:rsidRPr="00771D99">
        <w:rPr>
          <w:b/>
          <w:bCs/>
          <w:sz w:val="20"/>
          <w:szCs w:val="20"/>
        </w:rPr>
        <w:t>A booking will only become binding on us when a booking confirmation has been issued to you.</w:t>
      </w:r>
      <w:r w:rsidR="00771D99">
        <w:rPr>
          <w:b/>
          <w:bCs/>
          <w:sz w:val="20"/>
          <w:szCs w:val="20"/>
        </w:rPr>
        <w:t xml:space="preserve">   </w:t>
      </w:r>
      <w:r w:rsidRPr="00771D99">
        <w:rPr>
          <w:b/>
          <w:bCs/>
          <w:sz w:val="20"/>
          <w:szCs w:val="20"/>
        </w:rPr>
        <w:t xml:space="preserve">Data Protection - Your information will be held under the Data Protection Act 2018 and will be used by the Council to provide the service applied for and to confirm, update and enhance our customer records. </w:t>
      </w:r>
    </w:p>
    <w:p w14:paraId="0976DF2E" w14:textId="670A7B71" w:rsidR="000B2AC6" w:rsidRPr="000B2AC6" w:rsidRDefault="000B2AC6" w:rsidP="000B2AC6">
      <w:pPr>
        <w:pStyle w:val="ListParagraph"/>
        <w:ind w:left="142"/>
        <w:jc w:val="center"/>
        <w:rPr>
          <w:b/>
          <w:bCs/>
          <w:i/>
          <w:iCs/>
          <w:sz w:val="20"/>
          <w:szCs w:val="20"/>
        </w:rPr>
      </w:pPr>
      <w:r w:rsidRPr="000B2AC6">
        <w:rPr>
          <w:b/>
          <w:bCs/>
          <w:i/>
          <w:iCs/>
          <w:sz w:val="20"/>
          <w:szCs w:val="20"/>
        </w:rPr>
        <w:t xml:space="preserve">Please email completed forms to: </w:t>
      </w:r>
      <w:hyperlink r:id="rId9" w:history="1">
        <w:r w:rsidRPr="00025374">
          <w:rPr>
            <w:rStyle w:val="Hyperlink"/>
            <w:b/>
            <w:bCs/>
            <w:i/>
            <w:iCs/>
            <w:sz w:val="20"/>
            <w:szCs w:val="20"/>
          </w:rPr>
          <w:t>clerk@</w:t>
        </w:r>
        <w:r w:rsidR="00AC50AD">
          <w:rPr>
            <w:rStyle w:val="Hyperlink"/>
            <w:b/>
            <w:bCs/>
            <w:i/>
            <w:iCs/>
            <w:sz w:val="20"/>
            <w:szCs w:val="20"/>
          </w:rPr>
          <w:t>Meppershall</w:t>
        </w:r>
        <w:r w:rsidRPr="00025374">
          <w:rPr>
            <w:rStyle w:val="Hyperlink"/>
            <w:b/>
            <w:bCs/>
            <w:i/>
            <w:iCs/>
            <w:sz w:val="20"/>
            <w:szCs w:val="20"/>
          </w:rPr>
          <w:t>-pc.gov.uk</w:t>
        </w:r>
      </w:hyperlink>
    </w:p>
    <w:sectPr w:rsidR="000B2AC6" w:rsidRPr="000B2AC6" w:rsidSect="00F0686B">
      <w:headerReference w:type="default" r:id="rId10"/>
      <w:footerReference w:type="default" r:id="rId11"/>
      <w:pgSz w:w="11906" w:h="16838" w:code="9"/>
      <w:pgMar w:top="567" w:right="567" w:bottom="567" w:left="567"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BAF7" w14:textId="77777777" w:rsidR="00265E2F" w:rsidRDefault="00265E2F" w:rsidP="0077598E">
      <w:pPr>
        <w:spacing w:after="0" w:line="240" w:lineRule="auto"/>
      </w:pPr>
      <w:r>
        <w:separator/>
      </w:r>
    </w:p>
  </w:endnote>
  <w:endnote w:type="continuationSeparator" w:id="0">
    <w:p w14:paraId="47C4FD61" w14:textId="77777777" w:rsidR="00265E2F" w:rsidRDefault="00265E2F" w:rsidP="0077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386"/>
      <w:gridCol w:w="5386"/>
    </w:tblGrid>
    <w:tr w:rsidR="00AC50AD" w:rsidRPr="006E1B09" w14:paraId="7333A757" w14:textId="77777777" w:rsidTr="00771D99">
      <w:tc>
        <w:tcPr>
          <w:tcW w:w="2500" w:type="pct"/>
          <w:tcBorders>
            <w:top w:val="single" w:sz="4" w:space="0" w:color="943634"/>
          </w:tcBorders>
          <w:shd w:val="clear" w:color="auto" w:fill="0000CC"/>
        </w:tcPr>
        <w:p w14:paraId="1151C683" w14:textId="40B8AA01" w:rsidR="00AC50AD" w:rsidRPr="006E1B09" w:rsidRDefault="00AC50AD" w:rsidP="00337508">
          <w:pPr>
            <w:tabs>
              <w:tab w:val="center" w:pos="4513"/>
              <w:tab w:val="right" w:pos="9026"/>
            </w:tabs>
            <w:spacing w:after="0" w:line="240" w:lineRule="auto"/>
            <w:rPr>
              <w:rFonts w:ascii="Calibri" w:eastAsia="Calibri" w:hAnsi="Calibri"/>
              <w:b/>
              <w:bCs/>
              <w:color w:val="FFFFFF"/>
            </w:rPr>
          </w:pPr>
          <w:r>
            <w:rPr>
              <w:rFonts w:ascii="Calibri" w:eastAsia="Calibri" w:hAnsi="Calibri"/>
              <w:b/>
              <w:bCs/>
              <w:color w:val="FFFFFF"/>
            </w:rPr>
            <w:t>Appendix 2 – MPC Open Space Booking Request Form</w:t>
          </w:r>
        </w:p>
      </w:tc>
      <w:tc>
        <w:tcPr>
          <w:tcW w:w="2500" w:type="pct"/>
          <w:tcBorders>
            <w:top w:val="single" w:sz="4" w:space="0" w:color="auto"/>
          </w:tcBorders>
        </w:tcPr>
        <w:p w14:paraId="0939385B" w14:textId="77777777" w:rsidR="00AC50AD" w:rsidRPr="006E1B09" w:rsidRDefault="00AC50AD" w:rsidP="005F0A60">
          <w:pPr>
            <w:tabs>
              <w:tab w:val="center" w:pos="4513"/>
              <w:tab w:val="right" w:pos="9026"/>
            </w:tabs>
            <w:spacing w:after="0" w:line="240" w:lineRule="auto"/>
            <w:rPr>
              <w:rFonts w:ascii="Calibri" w:eastAsia="Calibri" w:hAnsi="Calibri"/>
            </w:rPr>
          </w:pPr>
        </w:p>
      </w:tc>
    </w:tr>
  </w:tbl>
  <w:p w14:paraId="1FA79BDC" w14:textId="77777777" w:rsidR="00AC50AD" w:rsidRDefault="00A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4054" w14:textId="77777777" w:rsidR="00265E2F" w:rsidRDefault="00265E2F" w:rsidP="0077598E">
      <w:pPr>
        <w:spacing w:after="0" w:line="240" w:lineRule="auto"/>
      </w:pPr>
      <w:r>
        <w:separator/>
      </w:r>
    </w:p>
  </w:footnote>
  <w:footnote w:type="continuationSeparator" w:id="0">
    <w:p w14:paraId="1FE283F1" w14:textId="77777777" w:rsidR="00265E2F" w:rsidRDefault="00265E2F" w:rsidP="0077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D01D" w14:textId="1D2EF576" w:rsidR="00AC50AD" w:rsidRPr="00771D99" w:rsidRDefault="00AC50AD" w:rsidP="00F0686B">
    <w:pPr>
      <w:pStyle w:val="Title"/>
      <w:rPr>
        <w:color w:val="0000CC"/>
      </w:rPr>
    </w:pPr>
    <w:r w:rsidRPr="00771D99">
      <w:rPr>
        <w:color w:val="0000CC"/>
        <w:spacing w:val="-2"/>
      </w:rPr>
      <w:t>MPC OPEN SPACE BOOKING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3B4"/>
    <w:multiLevelType w:val="hybridMultilevel"/>
    <w:tmpl w:val="247E3D84"/>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A8B2BE6"/>
    <w:multiLevelType w:val="hybridMultilevel"/>
    <w:tmpl w:val="BA0A8892"/>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EC12E2A"/>
    <w:multiLevelType w:val="hybridMultilevel"/>
    <w:tmpl w:val="59BCEDF4"/>
    <w:lvl w:ilvl="0" w:tplc="4A7CE3B6">
      <w:start w:val="1"/>
      <w:numFmt w:val="lowerLetter"/>
      <w:lvlText w:val="(%1)"/>
      <w:lvlJc w:val="left"/>
      <w:pPr>
        <w:ind w:left="480" w:hanging="360"/>
      </w:pPr>
      <w:rPr>
        <w:rFonts w:ascii="Arial" w:eastAsia="Arial" w:hAnsi="Arial" w:cs="Arial" w:hint="default"/>
        <w:w w:val="99"/>
        <w:sz w:val="20"/>
        <w:szCs w:val="20"/>
        <w:lang w:val="en-US" w:eastAsia="en-US" w:bidi="ar-SA"/>
      </w:rPr>
    </w:lvl>
    <w:lvl w:ilvl="1" w:tplc="5BAE8B12">
      <w:numFmt w:val="bullet"/>
      <w:lvlText w:val="•"/>
      <w:lvlJc w:val="left"/>
      <w:pPr>
        <w:ind w:left="1392" w:hanging="360"/>
      </w:pPr>
      <w:rPr>
        <w:rFonts w:hint="default"/>
        <w:lang w:val="en-US" w:eastAsia="en-US" w:bidi="ar-SA"/>
      </w:rPr>
    </w:lvl>
    <w:lvl w:ilvl="2" w:tplc="92CC39CE">
      <w:numFmt w:val="bullet"/>
      <w:lvlText w:val="•"/>
      <w:lvlJc w:val="left"/>
      <w:pPr>
        <w:ind w:left="2304" w:hanging="360"/>
      </w:pPr>
      <w:rPr>
        <w:rFonts w:hint="default"/>
        <w:lang w:val="en-US" w:eastAsia="en-US" w:bidi="ar-SA"/>
      </w:rPr>
    </w:lvl>
    <w:lvl w:ilvl="3" w:tplc="175EC7B4">
      <w:numFmt w:val="bullet"/>
      <w:lvlText w:val="•"/>
      <w:lvlJc w:val="left"/>
      <w:pPr>
        <w:ind w:left="3216" w:hanging="360"/>
      </w:pPr>
      <w:rPr>
        <w:rFonts w:hint="default"/>
        <w:lang w:val="en-US" w:eastAsia="en-US" w:bidi="ar-SA"/>
      </w:rPr>
    </w:lvl>
    <w:lvl w:ilvl="4" w:tplc="E7485534">
      <w:numFmt w:val="bullet"/>
      <w:lvlText w:val="•"/>
      <w:lvlJc w:val="left"/>
      <w:pPr>
        <w:ind w:left="4128" w:hanging="360"/>
      </w:pPr>
      <w:rPr>
        <w:rFonts w:hint="default"/>
        <w:lang w:val="en-US" w:eastAsia="en-US" w:bidi="ar-SA"/>
      </w:rPr>
    </w:lvl>
    <w:lvl w:ilvl="5" w:tplc="FE5A6C12">
      <w:numFmt w:val="bullet"/>
      <w:lvlText w:val="•"/>
      <w:lvlJc w:val="left"/>
      <w:pPr>
        <w:ind w:left="5040" w:hanging="360"/>
      </w:pPr>
      <w:rPr>
        <w:rFonts w:hint="default"/>
        <w:lang w:val="en-US" w:eastAsia="en-US" w:bidi="ar-SA"/>
      </w:rPr>
    </w:lvl>
    <w:lvl w:ilvl="6" w:tplc="6A32786A">
      <w:numFmt w:val="bullet"/>
      <w:lvlText w:val="•"/>
      <w:lvlJc w:val="left"/>
      <w:pPr>
        <w:ind w:left="5952" w:hanging="360"/>
      </w:pPr>
      <w:rPr>
        <w:rFonts w:hint="default"/>
        <w:lang w:val="en-US" w:eastAsia="en-US" w:bidi="ar-SA"/>
      </w:rPr>
    </w:lvl>
    <w:lvl w:ilvl="7" w:tplc="DDC0A270">
      <w:numFmt w:val="bullet"/>
      <w:lvlText w:val="•"/>
      <w:lvlJc w:val="left"/>
      <w:pPr>
        <w:ind w:left="6864" w:hanging="360"/>
      </w:pPr>
      <w:rPr>
        <w:rFonts w:hint="default"/>
        <w:lang w:val="en-US" w:eastAsia="en-US" w:bidi="ar-SA"/>
      </w:rPr>
    </w:lvl>
    <w:lvl w:ilvl="8" w:tplc="4888FB0C">
      <w:numFmt w:val="bullet"/>
      <w:lvlText w:val="•"/>
      <w:lvlJc w:val="left"/>
      <w:pPr>
        <w:ind w:left="7776" w:hanging="360"/>
      </w:pPr>
      <w:rPr>
        <w:rFonts w:hint="default"/>
        <w:lang w:val="en-US" w:eastAsia="en-US" w:bidi="ar-SA"/>
      </w:rPr>
    </w:lvl>
  </w:abstractNum>
  <w:abstractNum w:abstractNumId="3" w15:restartNumberingAfterBreak="0">
    <w:nsid w:val="10CD2B06"/>
    <w:multiLevelType w:val="hybridMultilevel"/>
    <w:tmpl w:val="9728793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12394E4D"/>
    <w:multiLevelType w:val="hybridMultilevel"/>
    <w:tmpl w:val="51743E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4A485F"/>
    <w:multiLevelType w:val="hybridMultilevel"/>
    <w:tmpl w:val="2CB0CD0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14204272"/>
    <w:multiLevelType w:val="hybridMultilevel"/>
    <w:tmpl w:val="8CAC2952"/>
    <w:lvl w:ilvl="0" w:tplc="7D72EE08">
      <w:start w:val="1"/>
      <w:numFmt w:val="lowerLetter"/>
      <w:lvlText w:val="(%1)"/>
      <w:lvlJc w:val="left"/>
      <w:pPr>
        <w:ind w:left="480" w:hanging="360"/>
      </w:pPr>
      <w:rPr>
        <w:rFonts w:ascii="Arial" w:eastAsia="Arial" w:hAnsi="Arial" w:cs="Arial" w:hint="default"/>
        <w:w w:val="99"/>
        <w:sz w:val="20"/>
        <w:szCs w:val="20"/>
        <w:lang w:val="en-US" w:eastAsia="en-US" w:bidi="ar-SA"/>
      </w:rPr>
    </w:lvl>
    <w:lvl w:ilvl="1" w:tplc="667625DA">
      <w:numFmt w:val="bullet"/>
      <w:lvlText w:val="•"/>
      <w:lvlJc w:val="left"/>
      <w:pPr>
        <w:ind w:left="1392" w:hanging="360"/>
      </w:pPr>
      <w:rPr>
        <w:rFonts w:hint="default"/>
        <w:lang w:val="en-US" w:eastAsia="en-US" w:bidi="ar-SA"/>
      </w:rPr>
    </w:lvl>
    <w:lvl w:ilvl="2" w:tplc="5EB47630">
      <w:numFmt w:val="bullet"/>
      <w:lvlText w:val="•"/>
      <w:lvlJc w:val="left"/>
      <w:pPr>
        <w:ind w:left="2304" w:hanging="360"/>
      </w:pPr>
      <w:rPr>
        <w:rFonts w:hint="default"/>
        <w:lang w:val="en-US" w:eastAsia="en-US" w:bidi="ar-SA"/>
      </w:rPr>
    </w:lvl>
    <w:lvl w:ilvl="3" w:tplc="9B987D28">
      <w:numFmt w:val="bullet"/>
      <w:lvlText w:val="•"/>
      <w:lvlJc w:val="left"/>
      <w:pPr>
        <w:ind w:left="3216" w:hanging="360"/>
      </w:pPr>
      <w:rPr>
        <w:rFonts w:hint="default"/>
        <w:lang w:val="en-US" w:eastAsia="en-US" w:bidi="ar-SA"/>
      </w:rPr>
    </w:lvl>
    <w:lvl w:ilvl="4" w:tplc="C7E2CFA2">
      <w:numFmt w:val="bullet"/>
      <w:lvlText w:val="•"/>
      <w:lvlJc w:val="left"/>
      <w:pPr>
        <w:ind w:left="4128" w:hanging="360"/>
      </w:pPr>
      <w:rPr>
        <w:rFonts w:hint="default"/>
        <w:lang w:val="en-US" w:eastAsia="en-US" w:bidi="ar-SA"/>
      </w:rPr>
    </w:lvl>
    <w:lvl w:ilvl="5" w:tplc="250487F6">
      <w:numFmt w:val="bullet"/>
      <w:lvlText w:val="•"/>
      <w:lvlJc w:val="left"/>
      <w:pPr>
        <w:ind w:left="5040" w:hanging="360"/>
      </w:pPr>
      <w:rPr>
        <w:rFonts w:hint="default"/>
        <w:lang w:val="en-US" w:eastAsia="en-US" w:bidi="ar-SA"/>
      </w:rPr>
    </w:lvl>
    <w:lvl w:ilvl="6" w:tplc="70607C9C">
      <w:numFmt w:val="bullet"/>
      <w:lvlText w:val="•"/>
      <w:lvlJc w:val="left"/>
      <w:pPr>
        <w:ind w:left="5952" w:hanging="360"/>
      </w:pPr>
      <w:rPr>
        <w:rFonts w:hint="default"/>
        <w:lang w:val="en-US" w:eastAsia="en-US" w:bidi="ar-SA"/>
      </w:rPr>
    </w:lvl>
    <w:lvl w:ilvl="7" w:tplc="02026C32">
      <w:numFmt w:val="bullet"/>
      <w:lvlText w:val="•"/>
      <w:lvlJc w:val="left"/>
      <w:pPr>
        <w:ind w:left="6864" w:hanging="360"/>
      </w:pPr>
      <w:rPr>
        <w:rFonts w:hint="default"/>
        <w:lang w:val="en-US" w:eastAsia="en-US" w:bidi="ar-SA"/>
      </w:rPr>
    </w:lvl>
    <w:lvl w:ilvl="8" w:tplc="19A42948">
      <w:numFmt w:val="bullet"/>
      <w:lvlText w:val="•"/>
      <w:lvlJc w:val="left"/>
      <w:pPr>
        <w:ind w:left="7776" w:hanging="360"/>
      </w:pPr>
      <w:rPr>
        <w:rFonts w:hint="default"/>
        <w:lang w:val="en-US" w:eastAsia="en-US" w:bidi="ar-SA"/>
      </w:rPr>
    </w:lvl>
  </w:abstractNum>
  <w:abstractNum w:abstractNumId="7" w15:restartNumberingAfterBreak="0">
    <w:nsid w:val="1495594A"/>
    <w:multiLevelType w:val="hybridMultilevel"/>
    <w:tmpl w:val="E05479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B2581"/>
    <w:multiLevelType w:val="hybridMultilevel"/>
    <w:tmpl w:val="13FCEFC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19FD29D5"/>
    <w:multiLevelType w:val="hybridMultilevel"/>
    <w:tmpl w:val="1750E02A"/>
    <w:lvl w:ilvl="0" w:tplc="326E31C6">
      <w:start w:val="1"/>
      <w:numFmt w:val="decimal"/>
      <w:lvlText w:val="%1."/>
      <w:lvlJc w:val="left"/>
      <w:pPr>
        <w:ind w:left="480" w:hanging="360"/>
      </w:pPr>
      <w:rPr>
        <w:rFonts w:ascii="Arial" w:eastAsia="Arial" w:hAnsi="Arial" w:cs="Arial" w:hint="default"/>
        <w:b/>
        <w:bCs/>
        <w:spacing w:val="-1"/>
        <w:w w:val="99"/>
        <w:sz w:val="20"/>
        <w:szCs w:val="20"/>
        <w:lang w:val="en-US" w:eastAsia="en-US" w:bidi="ar-SA"/>
      </w:rPr>
    </w:lvl>
    <w:lvl w:ilvl="1" w:tplc="D7CEBA18">
      <w:numFmt w:val="bullet"/>
      <w:lvlText w:val="•"/>
      <w:lvlJc w:val="left"/>
      <w:pPr>
        <w:ind w:left="1392" w:hanging="360"/>
      </w:pPr>
      <w:rPr>
        <w:rFonts w:hint="default"/>
        <w:lang w:val="en-US" w:eastAsia="en-US" w:bidi="ar-SA"/>
      </w:rPr>
    </w:lvl>
    <w:lvl w:ilvl="2" w:tplc="B9D6BEC6">
      <w:numFmt w:val="bullet"/>
      <w:lvlText w:val="•"/>
      <w:lvlJc w:val="left"/>
      <w:pPr>
        <w:ind w:left="2304" w:hanging="360"/>
      </w:pPr>
      <w:rPr>
        <w:rFonts w:hint="default"/>
        <w:lang w:val="en-US" w:eastAsia="en-US" w:bidi="ar-SA"/>
      </w:rPr>
    </w:lvl>
    <w:lvl w:ilvl="3" w:tplc="5298E73E">
      <w:numFmt w:val="bullet"/>
      <w:lvlText w:val="•"/>
      <w:lvlJc w:val="left"/>
      <w:pPr>
        <w:ind w:left="3216" w:hanging="360"/>
      </w:pPr>
      <w:rPr>
        <w:rFonts w:hint="default"/>
        <w:lang w:val="en-US" w:eastAsia="en-US" w:bidi="ar-SA"/>
      </w:rPr>
    </w:lvl>
    <w:lvl w:ilvl="4" w:tplc="D0C6E898">
      <w:numFmt w:val="bullet"/>
      <w:lvlText w:val="•"/>
      <w:lvlJc w:val="left"/>
      <w:pPr>
        <w:ind w:left="4128" w:hanging="360"/>
      </w:pPr>
      <w:rPr>
        <w:rFonts w:hint="default"/>
        <w:lang w:val="en-US" w:eastAsia="en-US" w:bidi="ar-SA"/>
      </w:rPr>
    </w:lvl>
    <w:lvl w:ilvl="5" w:tplc="A4084BD2">
      <w:numFmt w:val="bullet"/>
      <w:lvlText w:val="•"/>
      <w:lvlJc w:val="left"/>
      <w:pPr>
        <w:ind w:left="5040" w:hanging="360"/>
      </w:pPr>
      <w:rPr>
        <w:rFonts w:hint="default"/>
        <w:lang w:val="en-US" w:eastAsia="en-US" w:bidi="ar-SA"/>
      </w:rPr>
    </w:lvl>
    <w:lvl w:ilvl="6" w:tplc="11BA8BE8">
      <w:numFmt w:val="bullet"/>
      <w:lvlText w:val="•"/>
      <w:lvlJc w:val="left"/>
      <w:pPr>
        <w:ind w:left="5952" w:hanging="360"/>
      </w:pPr>
      <w:rPr>
        <w:rFonts w:hint="default"/>
        <w:lang w:val="en-US" w:eastAsia="en-US" w:bidi="ar-SA"/>
      </w:rPr>
    </w:lvl>
    <w:lvl w:ilvl="7" w:tplc="C508549A">
      <w:numFmt w:val="bullet"/>
      <w:lvlText w:val="•"/>
      <w:lvlJc w:val="left"/>
      <w:pPr>
        <w:ind w:left="6864" w:hanging="360"/>
      </w:pPr>
      <w:rPr>
        <w:rFonts w:hint="default"/>
        <w:lang w:val="en-US" w:eastAsia="en-US" w:bidi="ar-SA"/>
      </w:rPr>
    </w:lvl>
    <w:lvl w:ilvl="8" w:tplc="254AE4FE">
      <w:numFmt w:val="bullet"/>
      <w:lvlText w:val="•"/>
      <w:lvlJc w:val="left"/>
      <w:pPr>
        <w:ind w:left="7776" w:hanging="360"/>
      </w:pPr>
      <w:rPr>
        <w:rFonts w:hint="default"/>
        <w:lang w:val="en-US" w:eastAsia="en-US" w:bidi="ar-SA"/>
      </w:rPr>
    </w:lvl>
  </w:abstractNum>
  <w:abstractNum w:abstractNumId="10" w15:restartNumberingAfterBreak="0">
    <w:nsid w:val="1ADE6438"/>
    <w:multiLevelType w:val="hybridMultilevel"/>
    <w:tmpl w:val="3F7E2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20CA8"/>
    <w:multiLevelType w:val="hybridMultilevel"/>
    <w:tmpl w:val="3A901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25FDC"/>
    <w:multiLevelType w:val="hybridMultilevel"/>
    <w:tmpl w:val="880E198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A2625D1"/>
    <w:multiLevelType w:val="multilevel"/>
    <w:tmpl w:val="126E583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D55A5B"/>
    <w:multiLevelType w:val="hybridMultilevel"/>
    <w:tmpl w:val="52A602A2"/>
    <w:lvl w:ilvl="0" w:tplc="756E9C4E">
      <w:start w:val="1"/>
      <w:numFmt w:val="lowerLetter"/>
      <w:lvlText w:val="(%1)"/>
      <w:lvlJc w:val="left"/>
      <w:pPr>
        <w:ind w:left="480" w:hanging="360"/>
      </w:pPr>
      <w:rPr>
        <w:rFonts w:ascii="Arial" w:eastAsia="Arial" w:hAnsi="Arial" w:cs="Arial" w:hint="default"/>
        <w:w w:val="99"/>
        <w:sz w:val="20"/>
        <w:szCs w:val="20"/>
        <w:lang w:val="en-US" w:eastAsia="en-US" w:bidi="ar-SA"/>
      </w:rPr>
    </w:lvl>
    <w:lvl w:ilvl="1" w:tplc="D28E078A">
      <w:numFmt w:val="bullet"/>
      <w:lvlText w:val="•"/>
      <w:lvlJc w:val="left"/>
      <w:pPr>
        <w:ind w:left="1392" w:hanging="360"/>
      </w:pPr>
      <w:rPr>
        <w:rFonts w:hint="default"/>
        <w:lang w:val="en-US" w:eastAsia="en-US" w:bidi="ar-SA"/>
      </w:rPr>
    </w:lvl>
    <w:lvl w:ilvl="2" w:tplc="B6CC382A">
      <w:numFmt w:val="bullet"/>
      <w:lvlText w:val="•"/>
      <w:lvlJc w:val="left"/>
      <w:pPr>
        <w:ind w:left="2304" w:hanging="360"/>
      </w:pPr>
      <w:rPr>
        <w:rFonts w:hint="default"/>
        <w:lang w:val="en-US" w:eastAsia="en-US" w:bidi="ar-SA"/>
      </w:rPr>
    </w:lvl>
    <w:lvl w:ilvl="3" w:tplc="F83493F8">
      <w:numFmt w:val="bullet"/>
      <w:lvlText w:val="•"/>
      <w:lvlJc w:val="left"/>
      <w:pPr>
        <w:ind w:left="3216" w:hanging="360"/>
      </w:pPr>
      <w:rPr>
        <w:rFonts w:hint="default"/>
        <w:lang w:val="en-US" w:eastAsia="en-US" w:bidi="ar-SA"/>
      </w:rPr>
    </w:lvl>
    <w:lvl w:ilvl="4" w:tplc="1CE039F4">
      <w:numFmt w:val="bullet"/>
      <w:lvlText w:val="•"/>
      <w:lvlJc w:val="left"/>
      <w:pPr>
        <w:ind w:left="4128" w:hanging="360"/>
      </w:pPr>
      <w:rPr>
        <w:rFonts w:hint="default"/>
        <w:lang w:val="en-US" w:eastAsia="en-US" w:bidi="ar-SA"/>
      </w:rPr>
    </w:lvl>
    <w:lvl w:ilvl="5" w:tplc="CB46D208">
      <w:numFmt w:val="bullet"/>
      <w:lvlText w:val="•"/>
      <w:lvlJc w:val="left"/>
      <w:pPr>
        <w:ind w:left="5040" w:hanging="360"/>
      </w:pPr>
      <w:rPr>
        <w:rFonts w:hint="default"/>
        <w:lang w:val="en-US" w:eastAsia="en-US" w:bidi="ar-SA"/>
      </w:rPr>
    </w:lvl>
    <w:lvl w:ilvl="6" w:tplc="2C6216B0">
      <w:numFmt w:val="bullet"/>
      <w:lvlText w:val="•"/>
      <w:lvlJc w:val="left"/>
      <w:pPr>
        <w:ind w:left="5952" w:hanging="360"/>
      </w:pPr>
      <w:rPr>
        <w:rFonts w:hint="default"/>
        <w:lang w:val="en-US" w:eastAsia="en-US" w:bidi="ar-SA"/>
      </w:rPr>
    </w:lvl>
    <w:lvl w:ilvl="7" w:tplc="D5D4D39A">
      <w:numFmt w:val="bullet"/>
      <w:lvlText w:val="•"/>
      <w:lvlJc w:val="left"/>
      <w:pPr>
        <w:ind w:left="6864" w:hanging="360"/>
      </w:pPr>
      <w:rPr>
        <w:rFonts w:hint="default"/>
        <w:lang w:val="en-US" w:eastAsia="en-US" w:bidi="ar-SA"/>
      </w:rPr>
    </w:lvl>
    <w:lvl w:ilvl="8" w:tplc="695C909C">
      <w:numFmt w:val="bullet"/>
      <w:lvlText w:val="•"/>
      <w:lvlJc w:val="left"/>
      <w:pPr>
        <w:ind w:left="7776" w:hanging="360"/>
      </w:pPr>
      <w:rPr>
        <w:rFonts w:hint="default"/>
        <w:lang w:val="en-US" w:eastAsia="en-US" w:bidi="ar-SA"/>
      </w:rPr>
    </w:lvl>
  </w:abstractNum>
  <w:abstractNum w:abstractNumId="15" w15:restartNumberingAfterBreak="0">
    <w:nsid w:val="30783A97"/>
    <w:multiLevelType w:val="hybridMultilevel"/>
    <w:tmpl w:val="D5081032"/>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3A6C71D2"/>
    <w:multiLevelType w:val="hybridMultilevel"/>
    <w:tmpl w:val="AFCA4DDE"/>
    <w:lvl w:ilvl="0" w:tplc="8D36C352">
      <w:start w:val="1"/>
      <w:numFmt w:val="lowerLetter"/>
      <w:lvlText w:val="(%1)"/>
      <w:lvlJc w:val="left"/>
      <w:pPr>
        <w:ind w:left="480" w:hanging="360"/>
      </w:pPr>
      <w:rPr>
        <w:rFonts w:ascii="Arial" w:eastAsia="Arial" w:hAnsi="Arial" w:cs="Arial" w:hint="default"/>
        <w:w w:val="99"/>
        <w:sz w:val="20"/>
        <w:szCs w:val="20"/>
        <w:lang w:val="en-US" w:eastAsia="en-US" w:bidi="ar-SA"/>
      </w:rPr>
    </w:lvl>
    <w:lvl w:ilvl="1" w:tplc="D212BC6E">
      <w:numFmt w:val="bullet"/>
      <w:lvlText w:val="•"/>
      <w:lvlJc w:val="left"/>
      <w:pPr>
        <w:ind w:left="1392" w:hanging="360"/>
      </w:pPr>
      <w:rPr>
        <w:rFonts w:hint="default"/>
        <w:lang w:val="en-US" w:eastAsia="en-US" w:bidi="ar-SA"/>
      </w:rPr>
    </w:lvl>
    <w:lvl w:ilvl="2" w:tplc="40CEA044">
      <w:numFmt w:val="bullet"/>
      <w:lvlText w:val="•"/>
      <w:lvlJc w:val="left"/>
      <w:pPr>
        <w:ind w:left="2304" w:hanging="360"/>
      </w:pPr>
      <w:rPr>
        <w:rFonts w:hint="default"/>
        <w:lang w:val="en-US" w:eastAsia="en-US" w:bidi="ar-SA"/>
      </w:rPr>
    </w:lvl>
    <w:lvl w:ilvl="3" w:tplc="02B8BEAA">
      <w:numFmt w:val="bullet"/>
      <w:lvlText w:val="•"/>
      <w:lvlJc w:val="left"/>
      <w:pPr>
        <w:ind w:left="3216" w:hanging="360"/>
      </w:pPr>
      <w:rPr>
        <w:rFonts w:hint="default"/>
        <w:lang w:val="en-US" w:eastAsia="en-US" w:bidi="ar-SA"/>
      </w:rPr>
    </w:lvl>
    <w:lvl w:ilvl="4" w:tplc="F992F246">
      <w:numFmt w:val="bullet"/>
      <w:lvlText w:val="•"/>
      <w:lvlJc w:val="left"/>
      <w:pPr>
        <w:ind w:left="4128" w:hanging="360"/>
      </w:pPr>
      <w:rPr>
        <w:rFonts w:hint="default"/>
        <w:lang w:val="en-US" w:eastAsia="en-US" w:bidi="ar-SA"/>
      </w:rPr>
    </w:lvl>
    <w:lvl w:ilvl="5" w:tplc="13306D8E">
      <w:numFmt w:val="bullet"/>
      <w:lvlText w:val="•"/>
      <w:lvlJc w:val="left"/>
      <w:pPr>
        <w:ind w:left="5040" w:hanging="360"/>
      </w:pPr>
      <w:rPr>
        <w:rFonts w:hint="default"/>
        <w:lang w:val="en-US" w:eastAsia="en-US" w:bidi="ar-SA"/>
      </w:rPr>
    </w:lvl>
    <w:lvl w:ilvl="6" w:tplc="5DB8D05A">
      <w:numFmt w:val="bullet"/>
      <w:lvlText w:val="•"/>
      <w:lvlJc w:val="left"/>
      <w:pPr>
        <w:ind w:left="5952" w:hanging="360"/>
      </w:pPr>
      <w:rPr>
        <w:rFonts w:hint="default"/>
        <w:lang w:val="en-US" w:eastAsia="en-US" w:bidi="ar-SA"/>
      </w:rPr>
    </w:lvl>
    <w:lvl w:ilvl="7" w:tplc="95FEC68C">
      <w:numFmt w:val="bullet"/>
      <w:lvlText w:val="•"/>
      <w:lvlJc w:val="left"/>
      <w:pPr>
        <w:ind w:left="6864" w:hanging="360"/>
      </w:pPr>
      <w:rPr>
        <w:rFonts w:hint="default"/>
        <w:lang w:val="en-US" w:eastAsia="en-US" w:bidi="ar-SA"/>
      </w:rPr>
    </w:lvl>
    <w:lvl w:ilvl="8" w:tplc="A31E3DB2">
      <w:numFmt w:val="bullet"/>
      <w:lvlText w:val="•"/>
      <w:lvlJc w:val="left"/>
      <w:pPr>
        <w:ind w:left="7776" w:hanging="360"/>
      </w:pPr>
      <w:rPr>
        <w:rFonts w:hint="default"/>
        <w:lang w:val="en-US" w:eastAsia="en-US" w:bidi="ar-SA"/>
      </w:rPr>
    </w:lvl>
  </w:abstractNum>
  <w:abstractNum w:abstractNumId="17" w15:restartNumberingAfterBreak="0">
    <w:nsid w:val="4A347EC0"/>
    <w:multiLevelType w:val="hybridMultilevel"/>
    <w:tmpl w:val="9C56400C"/>
    <w:lvl w:ilvl="0" w:tplc="FD26446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A4B3E19"/>
    <w:multiLevelType w:val="hybridMultilevel"/>
    <w:tmpl w:val="090EBFC2"/>
    <w:lvl w:ilvl="0" w:tplc="11180B6C">
      <w:start w:val="1"/>
      <w:numFmt w:val="lowerLetter"/>
      <w:lvlText w:val="%1."/>
      <w:lvlJc w:val="left"/>
      <w:pPr>
        <w:ind w:left="1713" w:hanging="360"/>
      </w:pPr>
      <w:rPr>
        <w:b w:val="0"/>
        <w:bCs w:val="0"/>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602A080A"/>
    <w:multiLevelType w:val="hybridMultilevel"/>
    <w:tmpl w:val="35A8ED44"/>
    <w:lvl w:ilvl="0" w:tplc="C9E03836">
      <w:start w:val="1"/>
      <w:numFmt w:val="lowerLetter"/>
      <w:lvlText w:val="(%1)"/>
      <w:lvlJc w:val="left"/>
      <w:pPr>
        <w:ind w:left="480" w:hanging="360"/>
      </w:pPr>
      <w:rPr>
        <w:rFonts w:ascii="Arial" w:eastAsia="Arial" w:hAnsi="Arial" w:cs="Arial" w:hint="default"/>
        <w:w w:val="99"/>
        <w:sz w:val="20"/>
        <w:szCs w:val="20"/>
        <w:lang w:val="en-US" w:eastAsia="en-US" w:bidi="ar-SA"/>
      </w:rPr>
    </w:lvl>
    <w:lvl w:ilvl="1" w:tplc="FE30058E">
      <w:numFmt w:val="bullet"/>
      <w:lvlText w:val="•"/>
      <w:lvlJc w:val="left"/>
      <w:pPr>
        <w:ind w:left="1392" w:hanging="360"/>
      </w:pPr>
      <w:rPr>
        <w:rFonts w:hint="default"/>
        <w:lang w:val="en-US" w:eastAsia="en-US" w:bidi="ar-SA"/>
      </w:rPr>
    </w:lvl>
    <w:lvl w:ilvl="2" w:tplc="555AEC02">
      <w:numFmt w:val="bullet"/>
      <w:lvlText w:val="•"/>
      <w:lvlJc w:val="left"/>
      <w:pPr>
        <w:ind w:left="2304" w:hanging="360"/>
      </w:pPr>
      <w:rPr>
        <w:rFonts w:hint="default"/>
        <w:lang w:val="en-US" w:eastAsia="en-US" w:bidi="ar-SA"/>
      </w:rPr>
    </w:lvl>
    <w:lvl w:ilvl="3" w:tplc="B9E8A9CE">
      <w:numFmt w:val="bullet"/>
      <w:lvlText w:val="•"/>
      <w:lvlJc w:val="left"/>
      <w:pPr>
        <w:ind w:left="3216" w:hanging="360"/>
      </w:pPr>
      <w:rPr>
        <w:rFonts w:hint="default"/>
        <w:lang w:val="en-US" w:eastAsia="en-US" w:bidi="ar-SA"/>
      </w:rPr>
    </w:lvl>
    <w:lvl w:ilvl="4" w:tplc="D27A508C">
      <w:numFmt w:val="bullet"/>
      <w:lvlText w:val="•"/>
      <w:lvlJc w:val="left"/>
      <w:pPr>
        <w:ind w:left="4128" w:hanging="360"/>
      </w:pPr>
      <w:rPr>
        <w:rFonts w:hint="default"/>
        <w:lang w:val="en-US" w:eastAsia="en-US" w:bidi="ar-SA"/>
      </w:rPr>
    </w:lvl>
    <w:lvl w:ilvl="5" w:tplc="8B6C5338">
      <w:numFmt w:val="bullet"/>
      <w:lvlText w:val="•"/>
      <w:lvlJc w:val="left"/>
      <w:pPr>
        <w:ind w:left="5040" w:hanging="360"/>
      </w:pPr>
      <w:rPr>
        <w:rFonts w:hint="default"/>
        <w:lang w:val="en-US" w:eastAsia="en-US" w:bidi="ar-SA"/>
      </w:rPr>
    </w:lvl>
    <w:lvl w:ilvl="6" w:tplc="EA429A22">
      <w:numFmt w:val="bullet"/>
      <w:lvlText w:val="•"/>
      <w:lvlJc w:val="left"/>
      <w:pPr>
        <w:ind w:left="5952" w:hanging="360"/>
      </w:pPr>
      <w:rPr>
        <w:rFonts w:hint="default"/>
        <w:lang w:val="en-US" w:eastAsia="en-US" w:bidi="ar-SA"/>
      </w:rPr>
    </w:lvl>
    <w:lvl w:ilvl="7" w:tplc="7E063258">
      <w:numFmt w:val="bullet"/>
      <w:lvlText w:val="•"/>
      <w:lvlJc w:val="left"/>
      <w:pPr>
        <w:ind w:left="6864" w:hanging="360"/>
      </w:pPr>
      <w:rPr>
        <w:rFonts w:hint="default"/>
        <w:lang w:val="en-US" w:eastAsia="en-US" w:bidi="ar-SA"/>
      </w:rPr>
    </w:lvl>
    <w:lvl w:ilvl="8" w:tplc="B5DC6CA8">
      <w:numFmt w:val="bullet"/>
      <w:lvlText w:val="•"/>
      <w:lvlJc w:val="left"/>
      <w:pPr>
        <w:ind w:left="7776" w:hanging="360"/>
      </w:pPr>
      <w:rPr>
        <w:rFonts w:hint="default"/>
        <w:lang w:val="en-US" w:eastAsia="en-US" w:bidi="ar-SA"/>
      </w:rPr>
    </w:lvl>
  </w:abstractNum>
  <w:abstractNum w:abstractNumId="20" w15:restartNumberingAfterBreak="0">
    <w:nsid w:val="666B6758"/>
    <w:multiLevelType w:val="hybridMultilevel"/>
    <w:tmpl w:val="422041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14B06"/>
    <w:multiLevelType w:val="multilevel"/>
    <w:tmpl w:val="A9E09D06"/>
    <w:lvl w:ilvl="0">
      <w:start w:val="1"/>
      <w:numFmt w:val="decimal"/>
      <w:lvlText w:val="%1."/>
      <w:lvlJc w:val="left"/>
      <w:pPr>
        <w:ind w:left="360" w:hanging="360"/>
      </w:pPr>
      <w:rPr>
        <w:color w:val="0000CC"/>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204AE5"/>
    <w:multiLevelType w:val="hybridMultilevel"/>
    <w:tmpl w:val="D422BCF2"/>
    <w:lvl w:ilvl="0" w:tplc="0F186C26">
      <w:start w:val="1"/>
      <w:numFmt w:val="lowerLetter"/>
      <w:lvlText w:val="(%1)"/>
      <w:lvlJc w:val="left"/>
      <w:pPr>
        <w:ind w:left="480" w:hanging="360"/>
      </w:pPr>
      <w:rPr>
        <w:rFonts w:ascii="Arial" w:eastAsia="Arial" w:hAnsi="Arial" w:cs="Arial" w:hint="default"/>
        <w:w w:val="99"/>
        <w:sz w:val="20"/>
        <w:szCs w:val="20"/>
        <w:lang w:val="en-US" w:eastAsia="en-US" w:bidi="ar-SA"/>
      </w:rPr>
    </w:lvl>
    <w:lvl w:ilvl="1" w:tplc="46768DE0">
      <w:numFmt w:val="bullet"/>
      <w:lvlText w:val="•"/>
      <w:lvlJc w:val="left"/>
      <w:pPr>
        <w:ind w:left="1392" w:hanging="360"/>
      </w:pPr>
      <w:rPr>
        <w:rFonts w:hint="default"/>
        <w:lang w:val="en-US" w:eastAsia="en-US" w:bidi="ar-SA"/>
      </w:rPr>
    </w:lvl>
    <w:lvl w:ilvl="2" w:tplc="36FA71D2">
      <w:numFmt w:val="bullet"/>
      <w:lvlText w:val="•"/>
      <w:lvlJc w:val="left"/>
      <w:pPr>
        <w:ind w:left="2304" w:hanging="360"/>
      </w:pPr>
      <w:rPr>
        <w:rFonts w:hint="default"/>
        <w:lang w:val="en-US" w:eastAsia="en-US" w:bidi="ar-SA"/>
      </w:rPr>
    </w:lvl>
    <w:lvl w:ilvl="3" w:tplc="2A345746">
      <w:numFmt w:val="bullet"/>
      <w:lvlText w:val="•"/>
      <w:lvlJc w:val="left"/>
      <w:pPr>
        <w:ind w:left="3216" w:hanging="360"/>
      </w:pPr>
      <w:rPr>
        <w:rFonts w:hint="default"/>
        <w:lang w:val="en-US" w:eastAsia="en-US" w:bidi="ar-SA"/>
      </w:rPr>
    </w:lvl>
    <w:lvl w:ilvl="4" w:tplc="7F8CC34C">
      <w:numFmt w:val="bullet"/>
      <w:lvlText w:val="•"/>
      <w:lvlJc w:val="left"/>
      <w:pPr>
        <w:ind w:left="4128" w:hanging="360"/>
      </w:pPr>
      <w:rPr>
        <w:rFonts w:hint="default"/>
        <w:lang w:val="en-US" w:eastAsia="en-US" w:bidi="ar-SA"/>
      </w:rPr>
    </w:lvl>
    <w:lvl w:ilvl="5" w:tplc="BAA26860">
      <w:numFmt w:val="bullet"/>
      <w:lvlText w:val="•"/>
      <w:lvlJc w:val="left"/>
      <w:pPr>
        <w:ind w:left="5040" w:hanging="360"/>
      </w:pPr>
      <w:rPr>
        <w:rFonts w:hint="default"/>
        <w:lang w:val="en-US" w:eastAsia="en-US" w:bidi="ar-SA"/>
      </w:rPr>
    </w:lvl>
    <w:lvl w:ilvl="6" w:tplc="99409A50">
      <w:numFmt w:val="bullet"/>
      <w:lvlText w:val="•"/>
      <w:lvlJc w:val="left"/>
      <w:pPr>
        <w:ind w:left="5952" w:hanging="360"/>
      </w:pPr>
      <w:rPr>
        <w:rFonts w:hint="default"/>
        <w:lang w:val="en-US" w:eastAsia="en-US" w:bidi="ar-SA"/>
      </w:rPr>
    </w:lvl>
    <w:lvl w:ilvl="7" w:tplc="85CC66A8">
      <w:numFmt w:val="bullet"/>
      <w:lvlText w:val="•"/>
      <w:lvlJc w:val="left"/>
      <w:pPr>
        <w:ind w:left="6864" w:hanging="360"/>
      </w:pPr>
      <w:rPr>
        <w:rFonts w:hint="default"/>
        <w:lang w:val="en-US" w:eastAsia="en-US" w:bidi="ar-SA"/>
      </w:rPr>
    </w:lvl>
    <w:lvl w:ilvl="8" w:tplc="C07E574C">
      <w:numFmt w:val="bullet"/>
      <w:lvlText w:val="•"/>
      <w:lvlJc w:val="left"/>
      <w:pPr>
        <w:ind w:left="7776" w:hanging="360"/>
      </w:pPr>
      <w:rPr>
        <w:rFonts w:hint="default"/>
        <w:lang w:val="en-US" w:eastAsia="en-US" w:bidi="ar-SA"/>
      </w:rPr>
    </w:lvl>
  </w:abstractNum>
  <w:abstractNum w:abstractNumId="23" w15:restartNumberingAfterBreak="0">
    <w:nsid w:val="6F7A6608"/>
    <w:multiLevelType w:val="hybridMultilevel"/>
    <w:tmpl w:val="FBA0F66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724E588B"/>
    <w:multiLevelType w:val="hybridMultilevel"/>
    <w:tmpl w:val="44F4BE24"/>
    <w:lvl w:ilvl="0" w:tplc="25FE0AE2">
      <w:start w:val="1"/>
      <w:numFmt w:val="lowerLetter"/>
      <w:lvlText w:val="(%1)"/>
      <w:lvlJc w:val="left"/>
      <w:pPr>
        <w:ind w:left="480" w:hanging="360"/>
      </w:pPr>
      <w:rPr>
        <w:rFonts w:ascii="Arial" w:eastAsia="Arial" w:hAnsi="Arial" w:cs="Arial" w:hint="default"/>
        <w:w w:val="99"/>
        <w:sz w:val="20"/>
        <w:szCs w:val="20"/>
        <w:lang w:val="en-US" w:eastAsia="en-US" w:bidi="ar-SA"/>
      </w:rPr>
    </w:lvl>
    <w:lvl w:ilvl="1" w:tplc="E174E33A">
      <w:numFmt w:val="bullet"/>
      <w:lvlText w:val="•"/>
      <w:lvlJc w:val="left"/>
      <w:pPr>
        <w:ind w:left="1392" w:hanging="360"/>
      </w:pPr>
      <w:rPr>
        <w:rFonts w:hint="default"/>
        <w:lang w:val="en-US" w:eastAsia="en-US" w:bidi="ar-SA"/>
      </w:rPr>
    </w:lvl>
    <w:lvl w:ilvl="2" w:tplc="E8EC4592">
      <w:numFmt w:val="bullet"/>
      <w:lvlText w:val="•"/>
      <w:lvlJc w:val="left"/>
      <w:pPr>
        <w:ind w:left="2304" w:hanging="360"/>
      </w:pPr>
      <w:rPr>
        <w:rFonts w:hint="default"/>
        <w:lang w:val="en-US" w:eastAsia="en-US" w:bidi="ar-SA"/>
      </w:rPr>
    </w:lvl>
    <w:lvl w:ilvl="3" w:tplc="52EED336">
      <w:numFmt w:val="bullet"/>
      <w:lvlText w:val="•"/>
      <w:lvlJc w:val="left"/>
      <w:pPr>
        <w:ind w:left="3216" w:hanging="360"/>
      </w:pPr>
      <w:rPr>
        <w:rFonts w:hint="default"/>
        <w:lang w:val="en-US" w:eastAsia="en-US" w:bidi="ar-SA"/>
      </w:rPr>
    </w:lvl>
    <w:lvl w:ilvl="4" w:tplc="61D0BFA8">
      <w:numFmt w:val="bullet"/>
      <w:lvlText w:val="•"/>
      <w:lvlJc w:val="left"/>
      <w:pPr>
        <w:ind w:left="4128" w:hanging="360"/>
      </w:pPr>
      <w:rPr>
        <w:rFonts w:hint="default"/>
        <w:lang w:val="en-US" w:eastAsia="en-US" w:bidi="ar-SA"/>
      </w:rPr>
    </w:lvl>
    <w:lvl w:ilvl="5" w:tplc="0532BA44">
      <w:numFmt w:val="bullet"/>
      <w:lvlText w:val="•"/>
      <w:lvlJc w:val="left"/>
      <w:pPr>
        <w:ind w:left="5040" w:hanging="360"/>
      </w:pPr>
      <w:rPr>
        <w:rFonts w:hint="default"/>
        <w:lang w:val="en-US" w:eastAsia="en-US" w:bidi="ar-SA"/>
      </w:rPr>
    </w:lvl>
    <w:lvl w:ilvl="6" w:tplc="7A2C53E6">
      <w:numFmt w:val="bullet"/>
      <w:lvlText w:val="•"/>
      <w:lvlJc w:val="left"/>
      <w:pPr>
        <w:ind w:left="5952" w:hanging="360"/>
      </w:pPr>
      <w:rPr>
        <w:rFonts w:hint="default"/>
        <w:lang w:val="en-US" w:eastAsia="en-US" w:bidi="ar-SA"/>
      </w:rPr>
    </w:lvl>
    <w:lvl w:ilvl="7" w:tplc="23BAF592">
      <w:numFmt w:val="bullet"/>
      <w:lvlText w:val="•"/>
      <w:lvlJc w:val="left"/>
      <w:pPr>
        <w:ind w:left="6864" w:hanging="360"/>
      </w:pPr>
      <w:rPr>
        <w:rFonts w:hint="default"/>
        <w:lang w:val="en-US" w:eastAsia="en-US" w:bidi="ar-SA"/>
      </w:rPr>
    </w:lvl>
    <w:lvl w:ilvl="8" w:tplc="66540264">
      <w:numFmt w:val="bullet"/>
      <w:lvlText w:val="•"/>
      <w:lvlJc w:val="left"/>
      <w:pPr>
        <w:ind w:left="7776" w:hanging="360"/>
      </w:pPr>
      <w:rPr>
        <w:rFonts w:hint="default"/>
        <w:lang w:val="en-US" w:eastAsia="en-US" w:bidi="ar-SA"/>
      </w:rPr>
    </w:lvl>
  </w:abstractNum>
  <w:abstractNum w:abstractNumId="25"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26" w15:restartNumberingAfterBreak="0">
    <w:nsid w:val="7B9265AC"/>
    <w:multiLevelType w:val="hybridMultilevel"/>
    <w:tmpl w:val="8FB21604"/>
    <w:lvl w:ilvl="0" w:tplc="E34A4398">
      <w:start w:val="1"/>
      <w:numFmt w:val="lowerLetter"/>
      <w:lvlText w:val="(%1)"/>
      <w:lvlJc w:val="left"/>
      <w:pPr>
        <w:ind w:left="480" w:hanging="360"/>
      </w:pPr>
      <w:rPr>
        <w:rFonts w:ascii="Arial" w:eastAsia="Arial" w:hAnsi="Arial" w:cs="Arial" w:hint="default"/>
        <w:w w:val="99"/>
        <w:sz w:val="20"/>
        <w:szCs w:val="20"/>
        <w:lang w:val="en-US" w:eastAsia="en-US" w:bidi="ar-SA"/>
      </w:rPr>
    </w:lvl>
    <w:lvl w:ilvl="1" w:tplc="694853F6">
      <w:numFmt w:val="bullet"/>
      <w:lvlText w:val="•"/>
      <w:lvlJc w:val="left"/>
      <w:pPr>
        <w:ind w:left="1392" w:hanging="360"/>
      </w:pPr>
      <w:rPr>
        <w:rFonts w:hint="default"/>
        <w:lang w:val="en-US" w:eastAsia="en-US" w:bidi="ar-SA"/>
      </w:rPr>
    </w:lvl>
    <w:lvl w:ilvl="2" w:tplc="7174F206">
      <w:numFmt w:val="bullet"/>
      <w:lvlText w:val="•"/>
      <w:lvlJc w:val="left"/>
      <w:pPr>
        <w:ind w:left="2304" w:hanging="360"/>
      </w:pPr>
      <w:rPr>
        <w:rFonts w:hint="default"/>
        <w:lang w:val="en-US" w:eastAsia="en-US" w:bidi="ar-SA"/>
      </w:rPr>
    </w:lvl>
    <w:lvl w:ilvl="3" w:tplc="592C72F6">
      <w:numFmt w:val="bullet"/>
      <w:lvlText w:val="•"/>
      <w:lvlJc w:val="left"/>
      <w:pPr>
        <w:ind w:left="3216" w:hanging="360"/>
      </w:pPr>
      <w:rPr>
        <w:rFonts w:hint="default"/>
        <w:lang w:val="en-US" w:eastAsia="en-US" w:bidi="ar-SA"/>
      </w:rPr>
    </w:lvl>
    <w:lvl w:ilvl="4" w:tplc="A448ED84">
      <w:numFmt w:val="bullet"/>
      <w:lvlText w:val="•"/>
      <w:lvlJc w:val="left"/>
      <w:pPr>
        <w:ind w:left="4128" w:hanging="360"/>
      </w:pPr>
      <w:rPr>
        <w:rFonts w:hint="default"/>
        <w:lang w:val="en-US" w:eastAsia="en-US" w:bidi="ar-SA"/>
      </w:rPr>
    </w:lvl>
    <w:lvl w:ilvl="5" w:tplc="88FCC5A2">
      <w:numFmt w:val="bullet"/>
      <w:lvlText w:val="•"/>
      <w:lvlJc w:val="left"/>
      <w:pPr>
        <w:ind w:left="5040" w:hanging="360"/>
      </w:pPr>
      <w:rPr>
        <w:rFonts w:hint="default"/>
        <w:lang w:val="en-US" w:eastAsia="en-US" w:bidi="ar-SA"/>
      </w:rPr>
    </w:lvl>
    <w:lvl w:ilvl="6" w:tplc="84C62E64">
      <w:numFmt w:val="bullet"/>
      <w:lvlText w:val="•"/>
      <w:lvlJc w:val="left"/>
      <w:pPr>
        <w:ind w:left="5952" w:hanging="360"/>
      </w:pPr>
      <w:rPr>
        <w:rFonts w:hint="default"/>
        <w:lang w:val="en-US" w:eastAsia="en-US" w:bidi="ar-SA"/>
      </w:rPr>
    </w:lvl>
    <w:lvl w:ilvl="7" w:tplc="3BD84EB4">
      <w:numFmt w:val="bullet"/>
      <w:lvlText w:val="•"/>
      <w:lvlJc w:val="left"/>
      <w:pPr>
        <w:ind w:left="6864" w:hanging="360"/>
      </w:pPr>
      <w:rPr>
        <w:rFonts w:hint="default"/>
        <w:lang w:val="en-US" w:eastAsia="en-US" w:bidi="ar-SA"/>
      </w:rPr>
    </w:lvl>
    <w:lvl w:ilvl="8" w:tplc="A002F8B2">
      <w:numFmt w:val="bullet"/>
      <w:lvlText w:val="•"/>
      <w:lvlJc w:val="left"/>
      <w:pPr>
        <w:ind w:left="7776" w:hanging="360"/>
      </w:pPr>
      <w:rPr>
        <w:rFonts w:hint="default"/>
        <w:lang w:val="en-US" w:eastAsia="en-US" w:bidi="ar-SA"/>
      </w:rPr>
    </w:lvl>
  </w:abstractNum>
  <w:num w:numId="1">
    <w:abstractNumId w:val="25"/>
  </w:num>
  <w:num w:numId="2">
    <w:abstractNumId w:val="21"/>
  </w:num>
  <w:num w:numId="3">
    <w:abstractNumId w:val="1"/>
  </w:num>
  <w:num w:numId="4">
    <w:abstractNumId w:val="0"/>
  </w:num>
  <w:num w:numId="5">
    <w:abstractNumId w:val="12"/>
  </w:num>
  <w:num w:numId="6">
    <w:abstractNumId w:val="23"/>
  </w:num>
  <w:num w:numId="7">
    <w:abstractNumId w:val="15"/>
  </w:num>
  <w:num w:numId="8">
    <w:abstractNumId w:val="8"/>
  </w:num>
  <w:num w:numId="9">
    <w:abstractNumId w:val="4"/>
  </w:num>
  <w:num w:numId="10">
    <w:abstractNumId w:val="3"/>
  </w:num>
  <w:num w:numId="11">
    <w:abstractNumId w:val="16"/>
  </w:num>
  <w:num w:numId="12">
    <w:abstractNumId w:val="24"/>
  </w:num>
  <w:num w:numId="13">
    <w:abstractNumId w:val="9"/>
  </w:num>
  <w:num w:numId="14">
    <w:abstractNumId w:val="18"/>
  </w:num>
  <w:num w:numId="15">
    <w:abstractNumId w:val="26"/>
  </w:num>
  <w:num w:numId="16">
    <w:abstractNumId w:val="13"/>
  </w:num>
  <w:num w:numId="17">
    <w:abstractNumId w:val="22"/>
  </w:num>
  <w:num w:numId="18">
    <w:abstractNumId w:val="14"/>
  </w:num>
  <w:num w:numId="19">
    <w:abstractNumId w:val="6"/>
  </w:num>
  <w:num w:numId="20">
    <w:abstractNumId w:val="2"/>
  </w:num>
  <w:num w:numId="21">
    <w:abstractNumId w:val="19"/>
  </w:num>
  <w:num w:numId="22">
    <w:abstractNumId w:val="20"/>
  </w:num>
  <w:num w:numId="23">
    <w:abstractNumId w:val="7"/>
  </w:num>
  <w:num w:numId="24">
    <w:abstractNumId w:val="10"/>
  </w:num>
  <w:num w:numId="25">
    <w:abstractNumId w:val="11"/>
  </w:num>
  <w:num w:numId="26">
    <w:abstractNumId w:val="5"/>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73"/>
    <w:rsid w:val="00016E4D"/>
    <w:rsid w:val="00024CE7"/>
    <w:rsid w:val="00034DD2"/>
    <w:rsid w:val="00037A21"/>
    <w:rsid w:val="00044516"/>
    <w:rsid w:val="000502F2"/>
    <w:rsid w:val="000515BF"/>
    <w:rsid w:val="00057227"/>
    <w:rsid w:val="00091534"/>
    <w:rsid w:val="0009268F"/>
    <w:rsid w:val="000955F0"/>
    <w:rsid w:val="000B2AC6"/>
    <w:rsid w:val="000B44B8"/>
    <w:rsid w:val="000B5B83"/>
    <w:rsid w:val="000B7733"/>
    <w:rsid w:val="000C6A0F"/>
    <w:rsid w:val="000C7B33"/>
    <w:rsid w:val="000D3793"/>
    <w:rsid w:val="000E5933"/>
    <w:rsid w:val="000F4909"/>
    <w:rsid w:val="000F4F3A"/>
    <w:rsid w:val="00101380"/>
    <w:rsid w:val="00101632"/>
    <w:rsid w:val="001034ED"/>
    <w:rsid w:val="00104F6D"/>
    <w:rsid w:val="001114FF"/>
    <w:rsid w:val="001215D1"/>
    <w:rsid w:val="00131963"/>
    <w:rsid w:val="001420A5"/>
    <w:rsid w:val="00143D9D"/>
    <w:rsid w:val="00144491"/>
    <w:rsid w:val="00152653"/>
    <w:rsid w:val="00153148"/>
    <w:rsid w:val="00153CA2"/>
    <w:rsid w:val="0015576A"/>
    <w:rsid w:val="00157852"/>
    <w:rsid w:val="00157F5A"/>
    <w:rsid w:val="00160F99"/>
    <w:rsid w:val="00170F3E"/>
    <w:rsid w:val="00194674"/>
    <w:rsid w:val="00194710"/>
    <w:rsid w:val="001A792F"/>
    <w:rsid w:val="001C2927"/>
    <w:rsid w:val="001F47CD"/>
    <w:rsid w:val="00215998"/>
    <w:rsid w:val="00216FAE"/>
    <w:rsid w:val="002329E5"/>
    <w:rsid w:val="00236785"/>
    <w:rsid w:val="00236AC0"/>
    <w:rsid w:val="00243F0E"/>
    <w:rsid w:val="00250BBC"/>
    <w:rsid w:val="00255996"/>
    <w:rsid w:val="00257E6E"/>
    <w:rsid w:val="00265E2F"/>
    <w:rsid w:val="00267F94"/>
    <w:rsid w:val="00276459"/>
    <w:rsid w:val="002915D4"/>
    <w:rsid w:val="00293DD4"/>
    <w:rsid w:val="002A02F4"/>
    <w:rsid w:val="002A4D29"/>
    <w:rsid w:val="002B3BE6"/>
    <w:rsid w:val="002C100B"/>
    <w:rsid w:val="002C6C4E"/>
    <w:rsid w:val="002D02B3"/>
    <w:rsid w:val="002D57F3"/>
    <w:rsid w:val="002E2686"/>
    <w:rsid w:val="002E3A8E"/>
    <w:rsid w:val="002E7158"/>
    <w:rsid w:val="002F6800"/>
    <w:rsid w:val="00301E5B"/>
    <w:rsid w:val="00313891"/>
    <w:rsid w:val="003145FB"/>
    <w:rsid w:val="003178D6"/>
    <w:rsid w:val="00320318"/>
    <w:rsid w:val="00330B3D"/>
    <w:rsid w:val="00335CFD"/>
    <w:rsid w:val="00337468"/>
    <w:rsid w:val="00337508"/>
    <w:rsid w:val="00342FC1"/>
    <w:rsid w:val="00344768"/>
    <w:rsid w:val="00344FD2"/>
    <w:rsid w:val="003472E0"/>
    <w:rsid w:val="00356B32"/>
    <w:rsid w:val="00361478"/>
    <w:rsid w:val="0036173F"/>
    <w:rsid w:val="00373F49"/>
    <w:rsid w:val="00396558"/>
    <w:rsid w:val="00397CF5"/>
    <w:rsid w:val="003A547A"/>
    <w:rsid w:val="003A57D3"/>
    <w:rsid w:val="003A711F"/>
    <w:rsid w:val="003C2BE0"/>
    <w:rsid w:val="003C3B2F"/>
    <w:rsid w:val="003C6A2E"/>
    <w:rsid w:val="003D7D15"/>
    <w:rsid w:val="003E0AC4"/>
    <w:rsid w:val="003F5C8E"/>
    <w:rsid w:val="003F5D73"/>
    <w:rsid w:val="00403595"/>
    <w:rsid w:val="00406535"/>
    <w:rsid w:val="00453A62"/>
    <w:rsid w:val="00455637"/>
    <w:rsid w:val="00457A89"/>
    <w:rsid w:val="004626AA"/>
    <w:rsid w:val="00462A94"/>
    <w:rsid w:val="004666DB"/>
    <w:rsid w:val="004668C1"/>
    <w:rsid w:val="004672A8"/>
    <w:rsid w:val="00473C5B"/>
    <w:rsid w:val="00487402"/>
    <w:rsid w:val="004912F9"/>
    <w:rsid w:val="004A4C83"/>
    <w:rsid w:val="004C467D"/>
    <w:rsid w:val="004E519B"/>
    <w:rsid w:val="004F0050"/>
    <w:rsid w:val="0050158F"/>
    <w:rsid w:val="00507B5F"/>
    <w:rsid w:val="005163D6"/>
    <w:rsid w:val="00516CC7"/>
    <w:rsid w:val="00517007"/>
    <w:rsid w:val="005217B3"/>
    <w:rsid w:val="00533080"/>
    <w:rsid w:val="005341FD"/>
    <w:rsid w:val="0053709D"/>
    <w:rsid w:val="0053730B"/>
    <w:rsid w:val="00543610"/>
    <w:rsid w:val="005501DA"/>
    <w:rsid w:val="00567A26"/>
    <w:rsid w:val="005A21B7"/>
    <w:rsid w:val="005A4A7E"/>
    <w:rsid w:val="005B43EB"/>
    <w:rsid w:val="005B4472"/>
    <w:rsid w:val="005B6E08"/>
    <w:rsid w:val="005E5D32"/>
    <w:rsid w:val="005E73F7"/>
    <w:rsid w:val="005F0A60"/>
    <w:rsid w:val="005F0E62"/>
    <w:rsid w:val="005F14EB"/>
    <w:rsid w:val="00600487"/>
    <w:rsid w:val="0060328D"/>
    <w:rsid w:val="0062689B"/>
    <w:rsid w:val="0062759D"/>
    <w:rsid w:val="00645CBD"/>
    <w:rsid w:val="00646D9C"/>
    <w:rsid w:val="00656315"/>
    <w:rsid w:val="00672778"/>
    <w:rsid w:val="00674EBA"/>
    <w:rsid w:val="00675761"/>
    <w:rsid w:val="00681C43"/>
    <w:rsid w:val="006825AD"/>
    <w:rsid w:val="006852F5"/>
    <w:rsid w:val="00697386"/>
    <w:rsid w:val="006C0C49"/>
    <w:rsid w:val="006C1A4B"/>
    <w:rsid w:val="006C3851"/>
    <w:rsid w:val="006D3D8F"/>
    <w:rsid w:val="006D4556"/>
    <w:rsid w:val="00717556"/>
    <w:rsid w:val="00721205"/>
    <w:rsid w:val="00726D40"/>
    <w:rsid w:val="00727886"/>
    <w:rsid w:val="00736505"/>
    <w:rsid w:val="0076016D"/>
    <w:rsid w:val="00762100"/>
    <w:rsid w:val="00771D99"/>
    <w:rsid w:val="0077598E"/>
    <w:rsid w:val="00786E42"/>
    <w:rsid w:val="00787B28"/>
    <w:rsid w:val="00790EC2"/>
    <w:rsid w:val="00791CFB"/>
    <w:rsid w:val="007976E2"/>
    <w:rsid w:val="007B06DF"/>
    <w:rsid w:val="007C3771"/>
    <w:rsid w:val="007C7A4D"/>
    <w:rsid w:val="007D6970"/>
    <w:rsid w:val="007F2F54"/>
    <w:rsid w:val="007F3CEB"/>
    <w:rsid w:val="00802803"/>
    <w:rsid w:val="00810813"/>
    <w:rsid w:val="00811EC2"/>
    <w:rsid w:val="008152F5"/>
    <w:rsid w:val="00816DB0"/>
    <w:rsid w:val="00830401"/>
    <w:rsid w:val="008511E1"/>
    <w:rsid w:val="0085151C"/>
    <w:rsid w:val="0085405A"/>
    <w:rsid w:val="00860407"/>
    <w:rsid w:val="00877172"/>
    <w:rsid w:val="00884A91"/>
    <w:rsid w:val="00890A7C"/>
    <w:rsid w:val="008926A8"/>
    <w:rsid w:val="008B3EB6"/>
    <w:rsid w:val="008C59EE"/>
    <w:rsid w:val="008D416F"/>
    <w:rsid w:val="008D4C0A"/>
    <w:rsid w:val="008E24C0"/>
    <w:rsid w:val="009061F6"/>
    <w:rsid w:val="009067B0"/>
    <w:rsid w:val="009205E8"/>
    <w:rsid w:val="009277EE"/>
    <w:rsid w:val="009404B2"/>
    <w:rsid w:val="00947D08"/>
    <w:rsid w:val="00957762"/>
    <w:rsid w:val="00973D76"/>
    <w:rsid w:val="00982506"/>
    <w:rsid w:val="00984631"/>
    <w:rsid w:val="00987389"/>
    <w:rsid w:val="00991062"/>
    <w:rsid w:val="009A772A"/>
    <w:rsid w:val="009B3BEF"/>
    <w:rsid w:val="009C457D"/>
    <w:rsid w:val="009D2963"/>
    <w:rsid w:val="009D6574"/>
    <w:rsid w:val="009E18C4"/>
    <w:rsid w:val="009E364E"/>
    <w:rsid w:val="009F1648"/>
    <w:rsid w:val="009F4475"/>
    <w:rsid w:val="00A04AF3"/>
    <w:rsid w:val="00A214E9"/>
    <w:rsid w:val="00A255FB"/>
    <w:rsid w:val="00A4394E"/>
    <w:rsid w:val="00A43E31"/>
    <w:rsid w:val="00A50DC1"/>
    <w:rsid w:val="00A512CA"/>
    <w:rsid w:val="00A60BC7"/>
    <w:rsid w:val="00A7133C"/>
    <w:rsid w:val="00A8559A"/>
    <w:rsid w:val="00AA1200"/>
    <w:rsid w:val="00AA69DD"/>
    <w:rsid w:val="00AC50AD"/>
    <w:rsid w:val="00AC54E3"/>
    <w:rsid w:val="00AC5CD7"/>
    <w:rsid w:val="00AD7BBD"/>
    <w:rsid w:val="00AE3DEE"/>
    <w:rsid w:val="00AF04CB"/>
    <w:rsid w:val="00B00A1D"/>
    <w:rsid w:val="00B11069"/>
    <w:rsid w:val="00B157A4"/>
    <w:rsid w:val="00B16078"/>
    <w:rsid w:val="00B235F1"/>
    <w:rsid w:val="00B27135"/>
    <w:rsid w:val="00B330C6"/>
    <w:rsid w:val="00B35DCD"/>
    <w:rsid w:val="00B547DD"/>
    <w:rsid w:val="00B54F8A"/>
    <w:rsid w:val="00B60E82"/>
    <w:rsid w:val="00B64246"/>
    <w:rsid w:val="00B65D4A"/>
    <w:rsid w:val="00B931ED"/>
    <w:rsid w:val="00B9442D"/>
    <w:rsid w:val="00B95CD7"/>
    <w:rsid w:val="00BA0836"/>
    <w:rsid w:val="00BA4D07"/>
    <w:rsid w:val="00BB2FFD"/>
    <w:rsid w:val="00BC7F5A"/>
    <w:rsid w:val="00BD0FD3"/>
    <w:rsid w:val="00BD316C"/>
    <w:rsid w:val="00BD4762"/>
    <w:rsid w:val="00BE20AE"/>
    <w:rsid w:val="00BE255A"/>
    <w:rsid w:val="00BE67EE"/>
    <w:rsid w:val="00BF65D9"/>
    <w:rsid w:val="00C0308F"/>
    <w:rsid w:val="00C228DE"/>
    <w:rsid w:val="00C30999"/>
    <w:rsid w:val="00C3271E"/>
    <w:rsid w:val="00C3797A"/>
    <w:rsid w:val="00C437CB"/>
    <w:rsid w:val="00C43A59"/>
    <w:rsid w:val="00C44148"/>
    <w:rsid w:val="00C474E0"/>
    <w:rsid w:val="00C5710F"/>
    <w:rsid w:val="00C636EE"/>
    <w:rsid w:val="00C63900"/>
    <w:rsid w:val="00C72B07"/>
    <w:rsid w:val="00C8237A"/>
    <w:rsid w:val="00C83B3E"/>
    <w:rsid w:val="00C97F67"/>
    <w:rsid w:val="00CA6395"/>
    <w:rsid w:val="00CA7E23"/>
    <w:rsid w:val="00CB3ACA"/>
    <w:rsid w:val="00CC415D"/>
    <w:rsid w:val="00CC6154"/>
    <w:rsid w:val="00CC6F11"/>
    <w:rsid w:val="00CD63FB"/>
    <w:rsid w:val="00CD6B37"/>
    <w:rsid w:val="00CE2496"/>
    <w:rsid w:val="00CE3558"/>
    <w:rsid w:val="00CF09BD"/>
    <w:rsid w:val="00CF0ADA"/>
    <w:rsid w:val="00D0394C"/>
    <w:rsid w:val="00D141FF"/>
    <w:rsid w:val="00D36331"/>
    <w:rsid w:val="00D43336"/>
    <w:rsid w:val="00D60A6B"/>
    <w:rsid w:val="00D71E30"/>
    <w:rsid w:val="00D92079"/>
    <w:rsid w:val="00D92793"/>
    <w:rsid w:val="00DA3124"/>
    <w:rsid w:val="00DA7DB4"/>
    <w:rsid w:val="00DF0340"/>
    <w:rsid w:val="00DF1EDB"/>
    <w:rsid w:val="00E02063"/>
    <w:rsid w:val="00E030AE"/>
    <w:rsid w:val="00E20F0C"/>
    <w:rsid w:val="00E302DD"/>
    <w:rsid w:val="00E36EF3"/>
    <w:rsid w:val="00E46557"/>
    <w:rsid w:val="00E51F84"/>
    <w:rsid w:val="00E52B51"/>
    <w:rsid w:val="00E63098"/>
    <w:rsid w:val="00E6370C"/>
    <w:rsid w:val="00E65A4E"/>
    <w:rsid w:val="00E723A5"/>
    <w:rsid w:val="00E83AC0"/>
    <w:rsid w:val="00E90E4C"/>
    <w:rsid w:val="00E970CD"/>
    <w:rsid w:val="00EA0AA6"/>
    <w:rsid w:val="00EA3BCF"/>
    <w:rsid w:val="00EA4C6C"/>
    <w:rsid w:val="00EB5A73"/>
    <w:rsid w:val="00EC63AC"/>
    <w:rsid w:val="00EC6833"/>
    <w:rsid w:val="00ED67F7"/>
    <w:rsid w:val="00ED7F1F"/>
    <w:rsid w:val="00EE2974"/>
    <w:rsid w:val="00F031B5"/>
    <w:rsid w:val="00F0686B"/>
    <w:rsid w:val="00F2034D"/>
    <w:rsid w:val="00F21F21"/>
    <w:rsid w:val="00F25EA8"/>
    <w:rsid w:val="00F269FC"/>
    <w:rsid w:val="00F279DD"/>
    <w:rsid w:val="00F32FD7"/>
    <w:rsid w:val="00F336D0"/>
    <w:rsid w:val="00F530E4"/>
    <w:rsid w:val="00F54E13"/>
    <w:rsid w:val="00F62360"/>
    <w:rsid w:val="00F666C4"/>
    <w:rsid w:val="00F8173B"/>
    <w:rsid w:val="00F84525"/>
    <w:rsid w:val="00F84CF8"/>
    <w:rsid w:val="00F94431"/>
    <w:rsid w:val="00F97F0D"/>
    <w:rsid w:val="00FA6D75"/>
    <w:rsid w:val="00FB23A7"/>
    <w:rsid w:val="00FB58B6"/>
    <w:rsid w:val="00FB689B"/>
    <w:rsid w:val="00FC0A40"/>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9C1B"/>
  <w15:docId w15:val="{44F065C4-2487-47FD-9E90-2E6C861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7D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5D73"/>
    <w:pPr>
      <w:ind w:left="720"/>
      <w:contextualSpacing/>
    </w:pPr>
  </w:style>
  <w:style w:type="paragraph" w:styleId="Header">
    <w:name w:val="header"/>
    <w:basedOn w:val="Normal"/>
    <w:link w:val="HeaderChar"/>
    <w:uiPriority w:val="99"/>
    <w:unhideWhenUsed/>
    <w:rsid w:val="0077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98E"/>
  </w:style>
  <w:style w:type="paragraph" w:styleId="Footer">
    <w:name w:val="footer"/>
    <w:basedOn w:val="Normal"/>
    <w:link w:val="FooterChar"/>
    <w:uiPriority w:val="99"/>
    <w:unhideWhenUsed/>
    <w:rsid w:val="0077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98E"/>
  </w:style>
  <w:style w:type="paragraph" w:styleId="TOCHeading">
    <w:name w:val="TOC Heading"/>
    <w:basedOn w:val="Heading1"/>
    <w:next w:val="Normal"/>
    <w:uiPriority w:val="39"/>
    <w:semiHidden/>
    <w:unhideWhenUsed/>
    <w:qFormat/>
    <w:rsid w:val="00791CFB"/>
    <w:pPr>
      <w:outlineLvl w:val="9"/>
    </w:pPr>
    <w:rPr>
      <w:lang w:val="en-US" w:eastAsia="ja-JP"/>
    </w:rPr>
  </w:style>
  <w:style w:type="paragraph" w:styleId="TOC1">
    <w:name w:val="toc 1"/>
    <w:basedOn w:val="Normal"/>
    <w:next w:val="Normal"/>
    <w:autoRedefine/>
    <w:uiPriority w:val="39"/>
    <w:unhideWhenUsed/>
    <w:rsid w:val="00791CFB"/>
    <w:pPr>
      <w:tabs>
        <w:tab w:val="left" w:pos="630"/>
        <w:tab w:val="right" w:leader="dot" w:pos="9736"/>
      </w:tabs>
      <w:spacing w:after="100"/>
    </w:pPr>
  </w:style>
  <w:style w:type="character" w:styleId="Hyperlink">
    <w:name w:val="Hyperlink"/>
    <w:basedOn w:val="DefaultParagraphFont"/>
    <w:uiPriority w:val="99"/>
    <w:unhideWhenUsed/>
    <w:rsid w:val="00791CFB"/>
    <w:rPr>
      <w:color w:val="0000FF" w:themeColor="hyperlink"/>
      <w:u w:val="single"/>
    </w:rPr>
  </w:style>
  <w:style w:type="paragraph" w:styleId="BalloonText">
    <w:name w:val="Balloon Text"/>
    <w:basedOn w:val="Normal"/>
    <w:link w:val="BalloonTextChar"/>
    <w:uiPriority w:val="99"/>
    <w:semiHidden/>
    <w:unhideWhenUsed/>
    <w:rsid w:val="0098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89"/>
    <w:rPr>
      <w:rFonts w:ascii="Tahoma" w:hAnsi="Tahoma" w:cs="Tahoma"/>
      <w:sz w:val="16"/>
      <w:szCs w:val="16"/>
    </w:rPr>
  </w:style>
  <w:style w:type="paragraph" w:styleId="NormalWeb">
    <w:name w:val="Normal (Web)"/>
    <w:basedOn w:val="Normal"/>
    <w:uiPriority w:val="99"/>
    <w:unhideWhenUsed/>
    <w:rsid w:val="00B60E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0340"/>
    <w:pPr>
      <w:spacing w:after="0" w:line="240" w:lineRule="auto"/>
    </w:pPr>
  </w:style>
  <w:style w:type="paragraph" w:customStyle="1" w:styleId="Level1Heading">
    <w:name w:val="Level 1 Heading"/>
    <w:basedOn w:val="Normal"/>
    <w:rsid w:val="00143D9D"/>
    <w:pPr>
      <w:keepNext/>
      <w:numPr>
        <w:numId w:val="1"/>
      </w:numPr>
      <w:spacing w:before="120" w:after="120" w:line="240" w:lineRule="auto"/>
      <w:outlineLvl w:val="2"/>
    </w:pPr>
    <w:rPr>
      <w:rFonts w:ascii="Calibri" w:eastAsia="Calibri" w:hAnsi="Calibri" w:cs="Calibri"/>
      <w:b/>
      <w:lang w:val="en-US"/>
    </w:rPr>
  </w:style>
  <w:style w:type="paragraph" w:customStyle="1" w:styleId="Level1Number">
    <w:name w:val="Level 1 Number"/>
    <w:basedOn w:val="Level1Heading"/>
    <w:rsid w:val="00143D9D"/>
    <w:pPr>
      <w:keepNext w:val="0"/>
    </w:pPr>
    <w:rPr>
      <w:b w:val="0"/>
    </w:rPr>
  </w:style>
  <w:style w:type="paragraph" w:customStyle="1" w:styleId="Level2Number">
    <w:name w:val="Level 2 Number"/>
    <w:basedOn w:val="BodyText2"/>
    <w:rsid w:val="00143D9D"/>
    <w:pPr>
      <w:numPr>
        <w:ilvl w:val="1"/>
        <w:numId w:val="1"/>
      </w:numPr>
      <w:tabs>
        <w:tab w:val="clear" w:pos="720"/>
        <w:tab w:val="num" w:pos="1440"/>
      </w:tabs>
      <w:spacing w:before="120" w:line="240" w:lineRule="auto"/>
      <w:ind w:left="792" w:hanging="360"/>
    </w:pPr>
    <w:rPr>
      <w:rFonts w:ascii="Calibri" w:eastAsia="Calibri" w:hAnsi="Calibri" w:cs="Calibri"/>
      <w:lang w:val="en-US"/>
    </w:rPr>
  </w:style>
  <w:style w:type="paragraph" w:customStyle="1" w:styleId="Level3Number">
    <w:name w:val="Level 3 Number"/>
    <w:basedOn w:val="BodyText3"/>
    <w:rsid w:val="00143D9D"/>
    <w:pPr>
      <w:numPr>
        <w:ilvl w:val="2"/>
        <w:numId w:val="1"/>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143D9D"/>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143D9D"/>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143D9D"/>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143D9D"/>
    <w:pPr>
      <w:numPr>
        <w:ilvl w:val="6"/>
        <w:numId w:val="1"/>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143D9D"/>
    <w:pPr>
      <w:spacing w:after="120" w:line="480" w:lineRule="auto"/>
    </w:pPr>
  </w:style>
  <w:style w:type="character" w:customStyle="1" w:styleId="BodyText2Char">
    <w:name w:val="Body Text 2 Char"/>
    <w:basedOn w:val="DefaultParagraphFont"/>
    <w:link w:val="BodyText2"/>
    <w:uiPriority w:val="99"/>
    <w:semiHidden/>
    <w:rsid w:val="00143D9D"/>
  </w:style>
  <w:style w:type="paragraph" w:styleId="BodyText3">
    <w:name w:val="Body Text 3"/>
    <w:basedOn w:val="Normal"/>
    <w:link w:val="BodyText3Char"/>
    <w:uiPriority w:val="99"/>
    <w:semiHidden/>
    <w:unhideWhenUsed/>
    <w:rsid w:val="00143D9D"/>
    <w:pPr>
      <w:spacing w:after="120"/>
    </w:pPr>
    <w:rPr>
      <w:sz w:val="16"/>
      <w:szCs w:val="16"/>
    </w:rPr>
  </w:style>
  <w:style w:type="character" w:customStyle="1" w:styleId="BodyText3Char">
    <w:name w:val="Body Text 3 Char"/>
    <w:basedOn w:val="DefaultParagraphFont"/>
    <w:link w:val="BodyText3"/>
    <w:uiPriority w:val="99"/>
    <w:semiHidden/>
    <w:rsid w:val="00143D9D"/>
    <w:rPr>
      <w:sz w:val="16"/>
      <w:szCs w:val="16"/>
    </w:rPr>
  </w:style>
  <w:style w:type="paragraph" w:styleId="TOC2">
    <w:name w:val="toc 2"/>
    <w:basedOn w:val="Normal"/>
    <w:next w:val="Normal"/>
    <w:autoRedefine/>
    <w:uiPriority w:val="39"/>
    <w:unhideWhenUsed/>
    <w:rsid w:val="00C3271E"/>
    <w:pPr>
      <w:spacing w:after="100"/>
      <w:ind w:left="220"/>
    </w:pPr>
    <w:rPr>
      <w:rFonts w:eastAsiaTheme="minorEastAsia"/>
      <w:lang w:eastAsia="en-GB"/>
    </w:rPr>
  </w:style>
  <w:style w:type="paragraph" w:styleId="TOC3">
    <w:name w:val="toc 3"/>
    <w:basedOn w:val="Normal"/>
    <w:next w:val="Normal"/>
    <w:autoRedefine/>
    <w:uiPriority w:val="39"/>
    <w:unhideWhenUsed/>
    <w:rsid w:val="00C3271E"/>
    <w:pPr>
      <w:spacing w:after="100"/>
      <w:ind w:left="440"/>
    </w:pPr>
    <w:rPr>
      <w:rFonts w:eastAsiaTheme="minorEastAsia"/>
      <w:lang w:eastAsia="en-GB"/>
    </w:rPr>
  </w:style>
  <w:style w:type="paragraph" w:styleId="TOC4">
    <w:name w:val="toc 4"/>
    <w:basedOn w:val="Normal"/>
    <w:next w:val="Normal"/>
    <w:autoRedefine/>
    <w:uiPriority w:val="39"/>
    <w:unhideWhenUsed/>
    <w:rsid w:val="00C3271E"/>
    <w:pPr>
      <w:spacing w:after="100"/>
      <w:ind w:left="660"/>
    </w:pPr>
    <w:rPr>
      <w:rFonts w:eastAsiaTheme="minorEastAsia"/>
      <w:lang w:eastAsia="en-GB"/>
    </w:rPr>
  </w:style>
  <w:style w:type="paragraph" w:styleId="TOC5">
    <w:name w:val="toc 5"/>
    <w:basedOn w:val="Normal"/>
    <w:next w:val="Normal"/>
    <w:autoRedefine/>
    <w:uiPriority w:val="39"/>
    <w:unhideWhenUsed/>
    <w:rsid w:val="00C3271E"/>
    <w:pPr>
      <w:spacing w:after="100"/>
      <w:ind w:left="880"/>
    </w:pPr>
    <w:rPr>
      <w:rFonts w:eastAsiaTheme="minorEastAsia"/>
      <w:lang w:eastAsia="en-GB"/>
    </w:rPr>
  </w:style>
  <w:style w:type="paragraph" w:styleId="TOC6">
    <w:name w:val="toc 6"/>
    <w:basedOn w:val="Normal"/>
    <w:next w:val="Normal"/>
    <w:autoRedefine/>
    <w:uiPriority w:val="39"/>
    <w:unhideWhenUsed/>
    <w:rsid w:val="00C3271E"/>
    <w:pPr>
      <w:spacing w:after="100"/>
      <w:ind w:left="1100"/>
    </w:pPr>
    <w:rPr>
      <w:rFonts w:eastAsiaTheme="minorEastAsia"/>
      <w:lang w:eastAsia="en-GB"/>
    </w:rPr>
  </w:style>
  <w:style w:type="paragraph" w:styleId="TOC7">
    <w:name w:val="toc 7"/>
    <w:basedOn w:val="Normal"/>
    <w:next w:val="Normal"/>
    <w:autoRedefine/>
    <w:uiPriority w:val="39"/>
    <w:unhideWhenUsed/>
    <w:rsid w:val="00C3271E"/>
    <w:pPr>
      <w:spacing w:after="100"/>
      <w:ind w:left="1320"/>
    </w:pPr>
    <w:rPr>
      <w:rFonts w:eastAsiaTheme="minorEastAsia"/>
      <w:lang w:eastAsia="en-GB"/>
    </w:rPr>
  </w:style>
  <w:style w:type="paragraph" w:styleId="TOC8">
    <w:name w:val="toc 8"/>
    <w:basedOn w:val="Normal"/>
    <w:next w:val="Normal"/>
    <w:autoRedefine/>
    <w:uiPriority w:val="39"/>
    <w:unhideWhenUsed/>
    <w:rsid w:val="00C3271E"/>
    <w:pPr>
      <w:spacing w:after="100"/>
      <w:ind w:left="1540"/>
    </w:pPr>
    <w:rPr>
      <w:rFonts w:eastAsiaTheme="minorEastAsia"/>
      <w:lang w:eastAsia="en-GB"/>
    </w:rPr>
  </w:style>
  <w:style w:type="paragraph" w:styleId="TOC9">
    <w:name w:val="toc 9"/>
    <w:basedOn w:val="Normal"/>
    <w:next w:val="Normal"/>
    <w:autoRedefine/>
    <w:uiPriority w:val="39"/>
    <w:unhideWhenUsed/>
    <w:rsid w:val="00C3271E"/>
    <w:pPr>
      <w:spacing w:after="100"/>
      <w:ind w:left="1760"/>
    </w:pPr>
    <w:rPr>
      <w:rFonts w:eastAsiaTheme="minorEastAsia"/>
      <w:lang w:eastAsia="en-GB"/>
    </w:rPr>
  </w:style>
  <w:style w:type="character" w:customStyle="1" w:styleId="Heading2Char">
    <w:name w:val="Heading 2 Char"/>
    <w:basedOn w:val="DefaultParagraphFont"/>
    <w:link w:val="Heading2"/>
    <w:uiPriority w:val="9"/>
    <w:semiHidden/>
    <w:rsid w:val="00947D0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B23A7"/>
    <w:rPr>
      <w:sz w:val="16"/>
      <w:szCs w:val="16"/>
    </w:rPr>
  </w:style>
  <w:style w:type="paragraph" w:styleId="CommentText">
    <w:name w:val="annotation text"/>
    <w:basedOn w:val="Normal"/>
    <w:link w:val="CommentTextChar"/>
    <w:uiPriority w:val="99"/>
    <w:semiHidden/>
    <w:unhideWhenUsed/>
    <w:rsid w:val="00FB23A7"/>
    <w:pPr>
      <w:spacing w:line="240" w:lineRule="auto"/>
    </w:pPr>
    <w:rPr>
      <w:sz w:val="20"/>
      <w:szCs w:val="20"/>
    </w:rPr>
  </w:style>
  <w:style w:type="character" w:customStyle="1" w:styleId="CommentTextChar">
    <w:name w:val="Comment Text Char"/>
    <w:basedOn w:val="DefaultParagraphFont"/>
    <w:link w:val="CommentText"/>
    <w:uiPriority w:val="99"/>
    <w:semiHidden/>
    <w:rsid w:val="00FB23A7"/>
    <w:rPr>
      <w:sz w:val="20"/>
      <w:szCs w:val="20"/>
    </w:rPr>
  </w:style>
  <w:style w:type="paragraph" w:styleId="CommentSubject">
    <w:name w:val="annotation subject"/>
    <w:basedOn w:val="CommentText"/>
    <w:next w:val="CommentText"/>
    <w:link w:val="CommentSubjectChar"/>
    <w:uiPriority w:val="99"/>
    <w:semiHidden/>
    <w:unhideWhenUsed/>
    <w:rsid w:val="00FB23A7"/>
    <w:rPr>
      <w:b/>
      <w:bCs/>
    </w:rPr>
  </w:style>
  <w:style w:type="character" w:customStyle="1" w:styleId="CommentSubjectChar">
    <w:name w:val="Comment Subject Char"/>
    <w:basedOn w:val="CommentTextChar"/>
    <w:link w:val="CommentSubject"/>
    <w:uiPriority w:val="99"/>
    <w:semiHidden/>
    <w:rsid w:val="00FB23A7"/>
    <w:rPr>
      <w:b/>
      <w:bCs/>
      <w:sz w:val="20"/>
      <w:szCs w:val="20"/>
    </w:rPr>
  </w:style>
  <w:style w:type="paragraph" w:styleId="Revision">
    <w:name w:val="Revision"/>
    <w:hidden/>
    <w:uiPriority w:val="99"/>
    <w:semiHidden/>
    <w:rsid w:val="004A4C83"/>
    <w:pPr>
      <w:spacing w:after="0" w:line="240" w:lineRule="auto"/>
    </w:pPr>
  </w:style>
  <w:style w:type="character" w:customStyle="1" w:styleId="UnresolvedMention">
    <w:name w:val="Unresolved Mention"/>
    <w:basedOn w:val="DefaultParagraphFont"/>
    <w:uiPriority w:val="99"/>
    <w:semiHidden/>
    <w:unhideWhenUsed/>
    <w:rsid w:val="00216FAE"/>
    <w:rPr>
      <w:color w:val="605E5C"/>
      <w:shd w:val="clear" w:color="auto" w:fill="E1DFDD"/>
    </w:rPr>
  </w:style>
  <w:style w:type="paragraph" w:styleId="BodyText">
    <w:name w:val="Body Text"/>
    <w:basedOn w:val="Normal"/>
    <w:link w:val="BodyTextChar"/>
    <w:uiPriority w:val="99"/>
    <w:unhideWhenUsed/>
    <w:rsid w:val="00396558"/>
    <w:pPr>
      <w:spacing w:after="120"/>
    </w:pPr>
  </w:style>
  <w:style w:type="character" w:customStyle="1" w:styleId="BodyTextChar">
    <w:name w:val="Body Text Char"/>
    <w:basedOn w:val="DefaultParagraphFont"/>
    <w:link w:val="BodyText"/>
    <w:uiPriority w:val="99"/>
    <w:rsid w:val="00396558"/>
  </w:style>
  <w:style w:type="character" w:styleId="FollowedHyperlink">
    <w:name w:val="FollowedHyperlink"/>
    <w:basedOn w:val="DefaultParagraphFont"/>
    <w:uiPriority w:val="99"/>
    <w:semiHidden/>
    <w:unhideWhenUsed/>
    <w:rsid w:val="00BE67EE"/>
    <w:rPr>
      <w:color w:val="800080" w:themeColor="followedHyperlink"/>
      <w:u w:val="single"/>
    </w:rPr>
  </w:style>
  <w:style w:type="paragraph" w:styleId="Title">
    <w:name w:val="Title"/>
    <w:basedOn w:val="Normal"/>
    <w:link w:val="TitleChar"/>
    <w:uiPriority w:val="10"/>
    <w:qFormat/>
    <w:rsid w:val="009F1648"/>
    <w:pPr>
      <w:widowControl w:val="0"/>
      <w:autoSpaceDE w:val="0"/>
      <w:autoSpaceDN w:val="0"/>
      <w:spacing w:after="0" w:line="566" w:lineRule="exact"/>
      <w:ind w:left="106"/>
    </w:pPr>
    <w:rPr>
      <w:rFonts w:ascii="Calibri" w:eastAsia="Calibri" w:hAnsi="Calibri" w:cs="Calibri"/>
      <w:b/>
      <w:bCs/>
      <w:sz w:val="48"/>
      <w:szCs w:val="48"/>
      <w:lang w:val="en-US"/>
    </w:rPr>
  </w:style>
  <w:style w:type="character" w:customStyle="1" w:styleId="TitleChar">
    <w:name w:val="Title Char"/>
    <w:basedOn w:val="DefaultParagraphFont"/>
    <w:link w:val="Title"/>
    <w:uiPriority w:val="10"/>
    <w:rsid w:val="009F1648"/>
    <w:rPr>
      <w:rFonts w:ascii="Calibri" w:eastAsia="Calibri" w:hAnsi="Calibri" w:cs="Calibri"/>
      <w:b/>
      <w:bCs/>
      <w:sz w:val="48"/>
      <w:szCs w:val="48"/>
      <w:lang w:val="en-US"/>
    </w:rPr>
  </w:style>
  <w:style w:type="table" w:styleId="TableGrid">
    <w:name w:val="Table Grid"/>
    <w:basedOn w:val="TableNormal"/>
    <w:uiPriority w:val="59"/>
    <w:rsid w:val="00BF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ppershallvillagehal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Gravenhurs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C0E9-49F2-4086-A2E1-F414B5FD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Marabese</dc:creator>
  <cp:keywords/>
  <cp:lastModifiedBy>User</cp:lastModifiedBy>
  <cp:revision>3</cp:revision>
  <cp:lastPrinted>2022-04-04T14:02:00Z</cp:lastPrinted>
  <dcterms:created xsi:type="dcterms:W3CDTF">2022-04-04T14:03:00Z</dcterms:created>
  <dcterms:modified xsi:type="dcterms:W3CDTF">2022-04-04T14:04:00Z</dcterms:modified>
</cp:coreProperties>
</file>